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5DF" w:rsidRPr="00992E5A" w:rsidRDefault="002515DF" w:rsidP="002515DF">
      <w:pPr>
        <w:spacing w:after="60"/>
        <w:jc w:val="center"/>
        <w:rPr>
          <w:rFonts w:ascii="Arial Narrow" w:hAnsi="Arial Narrow" w:cs="Lucida Sans"/>
          <w:smallCaps/>
          <w:sz w:val="20"/>
          <w:szCs w:val="18"/>
        </w:rPr>
      </w:pPr>
      <w:r w:rsidRPr="00992E5A">
        <w:rPr>
          <w:rFonts w:ascii="Arial Narrow" w:hAnsi="Arial Narrow" w:cs="Lucida Sans"/>
          <w:b/>
          <w:smallCaps/>
          <w:sz w:val="28"/>
          <w:szCs w:val="28"/>
        </w:rPr>
        <w:t xml:space="preserve">AEIS Program Profile for </w:t>
      </w:r>
      <w:r w:rsidR="00A77B8D">
        <w:rPr>
          <w:rFonts w:ascii="Arial Narrow" w:hAnsi="Arial Narrow" w:cs="Lucida Sans"/>
          <w:b/>
          <w:smallCaps/>
          <w:sz w:val="28"/>
          <w:szCs w:val="28"/>
        </w:rPr>
        <w:t>F</w:t>
      </w:r>
      <w:r w:rsidRPr="00992E5A">
        <w:rPr>
          <w:rFonts w:ascii="Arial Narrow" w:hAnsi="Arial Narrow" w:cs="Lucida Sans"/>
          <w:b/>
          <w:smallCaps/>
          <w:sz w:val="28"/>
          <w:szCs w:val="28"/>
        </w:rPr>
        <w:t>FY 20</w:t>
      </w:r>
      <w:r w:rsidR="006E6774" w:rsidRPr="00992E5A">
        <w:rPr>
          <w:rFonts w:ascii="Arial Narrow" w:hAnsi="Arial Narrow" w:cs="Lucida Sans"/>
          <w:b/>
          <w:smallCaps/>
          <w:sz w:val="28"/>
          <w:szCs w:val="28"/>
        </w:rPr>
        <w:t>1</w:t>
      </w:r>
      <w:r w:rsidR="00931698">
        <w:rPr>
          <w:rFonts w:ascii="Arial Narrow" w:hAnsi="Arial Narrow" w:cs="Lucida Sans"/>
          <w:b/>
          <w:smallCaps/>
          <w:sz w:val="28"/>
          <w:szCs w:val="28"/>
        </w:rPr>
        <w:t>9</w:t>
      </w: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8"/>
        <w:gridCol w:w="3537"/>
        <w:gridCol w:w="1683"/>
        <w:gridCol w:w="990"/>
        <w:gridCol w:w="1080"/>
        <w:gridCol w:w="1170"/>
        <w:gridCol w:w="1260"/>
      </w:tblGrid>
      <w:tr w:rsidR="00992E5A" w:rsidRPr="00992E5A" w:rsidTr="00C045D0">
        <w:tc>
          <w:tcPr>
            <w:tcW w:w="4788" w:type="dxa"/>
            <w:shd w:val="clear" w:color="auto" w:fill="EAF1DD"/>
          </w:tcPr>
          <w:p w:rsidR="00992E5A" w:rsidRPr="00992E5A" w:rsidRDefault="00992E5A" w:rsidP="00C063EA">
            <w:pPr>
              <w:spacing w:before="120"/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 w:rsidRPr="00992E5A">
              <w:rPr>
                <w:rFonts w:ascii="Arial Narrow" w:hAnsi="Arial Narrow" w:cs="Lucida Sans"/>
                <w:b/>
                <w:caps/>
                <w:sz w:val="18"/>
                <w:szCs w:val="18"/>
              </w:rPr>
              <w:t>EI Program</w:t>
            </w:r>
            <w:r w:rsidRPr="00992E5A">
              <w:rPr>
                <w:rFonts w:ascii="Arial Narrow" w:hAnsi="Arial Narrow" w:cs="Lucida Sans"/>
                <w:sz w:val="18"/>
                <w:szCs w:val="18"/>
              </w:rPr>
              <w:t>:  Vivian B. Adams</w:t>
            </w:r>
          </w:p>
          <w:p w:rsidR="00992E5A" w:rsidRPr="00992E5A" w:rsidRDefault="00992E5A" w:rsidP="00C063EA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 w:rsidRPr="00992E5A">
              <w:rPr>
                <w:rFonts w:ascii="Arial Narrow" w:hAnsi="Arial Narrow" w:cs="Lucida Sans"/>
                <w:sz w:val="18"/>
                <w:szCs w:val="18"/>
              </w:rPr>
              <w:t>Contact:  Hannah Parker</w:t>
            </w:r>
          </w:p>
          <w:p w:rsidR="00AC2ACF" w:rsidRDefault="00992E5A" w:rsidP="00AC2ACF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 w:rsidRPr="00992E5A">
              <w:rPr>
                <w:rFonts w:ascii="Arial Narrow" w:hAnsi="Arial Narrow" w:cs="Lucida Sans"/>
                <w:sz w:val="18"/>
                <w:szCs w:val="18"/>
              </w:rPr>
              <w:t>2047 Stuart Ta</w:t>
            </w:r>
            <w:r w:rsidR="00035449">
              <w:rPr>
                <w:rFonts w:ascii="Arial Narrow" w:hAnsi="Arial Narrow" w:cs="Lucida Sans"/>
                <w:sz w:val="18"/>
                <w:szCs w:val="18"/>
              </w:rPr>
              <w:t>r</w:t>
            </w:r>
            <w:r w:rsidRPr="00992E5A">
              <w:rPr>
                <w:rFonts w:ascii="Arial Narrow" w:hAnsi="Arial Narrow" w:cs="Lucida Sans"/>
                <w:sz w:val="18"/>
                <w:szCs w:val="18"/>
              </w:rPr>
              <w:t>ter Road, Ozark, AL  36360</w:t>
            </w:r>
          </w:p>
          <w:p w:rsidR="00AC2ACF" w:rsidRDefault="00992E5A" w:rsidP="00AC2ACF">
            <w:pPr>
              <w:jc w:val="center"/>
              <w:rPr>
                <w:rFonts w:ascii="Calibri" w:hAnsi="Calibri"/>
                <w:color w:val="1F497D"/>
                <w:sz w:val="22"/>
                <w:szCs w:val="22"/>
              </w:rPr>
            </w:pPr>
            <w:r w:rsidRPr="00992E5A">
              <w:rPr>
                <w:rFonts w:ascii="Arial Narrow" w:hAnsi="Arial Narrow" w:cs="Lucida Sans"/>
                <w:sz w:val="18"/>
                <w:szCs w:val="18"/>
              </w:rPr>
              <w:t>Phone: 334-774-5132</w:t>
            </w:r>
            <w:r w:rsidR="008612E6">
              <w:rPr>
                <w:rFonts w:ascii="Arial Narrow" w:hAnsi="Arial Narrow" w:cs="Lucida Sans"/>
                <w:sz w:val="18"/>
                <w:szCs w:val="18"/>
              </w:rPr>
              <w:t>;</w:t>
            </w:r>
            <w:r w:rsidRPr="00992E5A">
              <w:rPr>
                <w:rFonts w:ascii="Arial Narrow" w:hAnsi="Arial Narrow" w:cs="Lucida Sans"/>
                <w:sz w:val="18"/>
                <w:szCs w:val="18"/>
              </w:rPr>
              <w:t xml:space="preserve"> FAX: </w:t>
            </w:r>
            <w:r w:rsidR="00AC2ACF" w:rsidRPr="00AC2ACF">
              <w:rPr>
                <w:rFonts w:ascii="Arial Narrow" w:hAnsi="Arial Narrow"/>
                <w:sz w:val="18"/>
              </w:rPr>
              <w:t>334-403-5548</w:t>
            </w:r>
          </w:p>
          <w:p w:rsidR="00992E5A" w:rsidRPr="00992E5A" w:rsidRDefault="00992E5A" w:rsidP="00790CB5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</w:p>
        </w:tc>
        <w:tc>
          <w:tcPr>
            <w:tcW w:w="3537" w:type="dxa"/>
            <w:shd w:val="clear" w:color="auto" w:fill="EAF1DD"/>
          </w:tcPr>
          <w:p w:rsidR="00992E5A" w:rsidRPr="00992E5A" w:rsidRDefault="00992E5A" w:rsidP="0030471C">
            <w:pPr>
              <w:spacing w:before="120" w:after="60"/>
              <w:jc w:val="center"/>
              <w:rPr>
                <w:rFonts w:ascii="Arial Narrow" w:hAnsi="Arial Narrow" w:cs="Lucida Sans"/>
                <w:b/>
                <w:caps/>
                <w:sz w:val="18"/>
                <w:szCs w:val="18"/>
              </w:rPr>
            </w:pPr>
            <w:r w:rsidRPr="00992E5A">
              <w:rPr>
                <w:rFonts w:ascii="Arial Narrow" w:hAnsi="Arial Narrow" w:cs="Lucida Sans"/>
                <w:b/>
                <w:caps/>
                <w:sz w:val="18"/>
                <w:szCs w:val="18"/>
              </w:rPr>
              <w:t>Counties Served:</w:t>
            </w:r>
          </w:p>
          <w:p w:rsidR="00992E5A" w:rsidRPr="00992E5A" w:rsidRDefault="00992E5A" w:rsidP="0030471C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 w:rsidRPr="00992E5A">
              <w:rPr>
                <w:rFonts w:ascii="Arial Narrow" w:hAnsi="Arial Narrow" w:cs="Lucida Sans"/>
                <w:sz w:val="18"/>
                <w:szCs w:val="18"/>
              </w:rPr>
              <w:t>Dale</w:t>
            </w:r>
          </w:p>
        </w:tc>
        <w:tc>
          <w:tcPr>
            <w:tcW w:w="1683" w:type="dxa"/>
            <w:shd w:val="clear" w:color="auto" w:fill="EAF1DD"/>
          </w:tcPr>
          <w:p w:rsidR="00992E5A" w:rsidRPr="00992E5A" w:rsidRDefault="00992E5A" w:rsidP="0030471C">
            <w:pPr>
              <w:spacing w:before="120" w:after="60"/>
              <w:jc w:val="center"/>
              <w:rPr>
                <w:rFonts w:ascii="Arial Narrow" w:hAnsi="Arial Narrow" w:cs="Lucida Sans"/>
                <w:b/>
                <w:sz w:val="18"/>
                <w:szCs w:val="18"/>
              </w:rPr>
            </w:pPr>
            <w:r w:rsidRPr="00992E5A">
              <w:rPr>
                <w:rFonts w:ascii="Arial Narrow" w:hAnsi="Arial Narrow" w:cs="Lucida Sans"/>
                <w:b/>
                <w:sz w:val="18"/>
                <w:szCs w:val="18"/>
              </w:rPr>
              <w:t>FISCAL AGENT(S):</w:t>
            </w:r>
          </w:p>
          <w:p w:rsidR="00992E5A" w:rsidRPr="00992E5A" w:rsidRDefault="00992E5A" w:rsidP="0030471C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 w:rsidRPr="00992E5A">
              <w:rPr>
                <w:rFonts w:ascii="Arial Narrow" w:hAnsi="Arial Narrow" w:cs="Lucida Sans"/>
                <w:sz w:val="18"/>
                <w:szCs w:val="18"/>
              </w:rPr>
              <w:t>DMH</w:t>
            </w:r>
          </w:p>
        </w:tc>
        <w:tc>
          <w:tcPr>
            <w:tcW w:w="4500" w:type="dxa"/>
            <w:gridSpan w:val="4"/>
            <w:shd w:val="clear" w:color="auto" w:fill="EAF1DD"/>
          </w:tcPr>
          <w:p w:rsidR="00992E5A" w:rsidRDefault="00C05625" w:rsidP="00992E5A">
            <w:pPr>
              <w:rPr>
                <w:rFonts w:ascii="Arial Narrow" w:hAnsi="Arial Narrow" w:cs="Lucida Sans"/>
                <w:b/>
                <w:sz w:val="18"/>
                <w:szCs w:val="18"/>
              </w:rPr>
            </w:pPr>
            <w:r>
              <w:rPr>
                <w:rFonts w:ascii="Arial Narrow" w:hAnsi="Arial Narrow" w:cs="Lucida Sans"/>
                <w:b/>
                <w:sz w:val="18"/>
                <w:szCs w:val="18"/>
              </w:rPr>
              <w:t>Based on 618 data snapshot</w:t>
            </w:r>
          </w:p>
          <w:p w:rsidR="00C05625" w:rsidRDefault="00C05625" w:rsidP="00992E5A">
            <w:pPr>
              <w:rPr>
                <w:rFonts w:ascii="Arial Narrow" w:hAnsi="Arial Narrow" w:cs="Lucida Sans"/>
                <w:b/>
                <w:sz w:val="18"/>
                <w:szCs w:val="18"/>
              </w:rPr>
            </w:pPr>
          </w:p>
          <w:p w:rsidR="00992E5A" w:rsidRPr="00011AC6" w:rsidRDefault="00992E5A" w:rsidP="00992E5A">
            <w:pPr>
              <w:rPr>
                <w:rFonts w:ascii="Arial Narrow" w:hAnsi="Arial Narrow" w:cs="Lucida Sans"/>
                <w:sz w:val="18"/>
                <w:szCs w:val="18"/>
              </w:rPr>
            </w:pPr>
            <w:r w:rsidRPr="00011AC6">
              <w:rPr>
                <w:rFonts w:ascii="Arial Narrow" w:hAnsi="Arial Narrow" w:cs="Lucida Sans"/>
                <w:b/>
                <w:sz w:val="18"/>
                <w:szCs w:val="18"/>
              </w:rPr>
              <w:t xml:space="preserve">Indicator 5:  </w:t>
            </w:r>
            <w:r w:rsidRPr="00011AC6">
              <w:rPr>
                <w:rFonts w:ascii="Arial Narrow" w:hAnsi="Arial Narrow" w:cs="Lucida Sans"/>
                <w:sz w:val="18"/>
                <w:szCs w:val="18"/>
              </w:rPr>
              <w:t xml:space="preserve"># Served 0-1:  </w:t>
            </w:r>
            <w:r w:rsidR="00064B59">
              <w:rPr>
                <w:rFonts w:ascii="Arial Narrow" w:hAnsi="Arial Narrow" w:cs="Lucida Sans"/>
                <w:sz w:val="18"/>
                <w:szCs w:val="18"/>
              </w:rPr>
              <w:t>1</w:t>
            </w:r>
          </w:p>
          <w:p w:rsidR="004D47B3" w:rsidRPr="00064B59" w:rsidRDefault="00992E5A" w:rsidP="004D47B3">
            <w:pPr>
              <w:rPr>
                <w:rFonts w:ascii="Arial Narrow" w:hAnsi="Arial Narrow" w:cs="Lucida Sans"/>
                <w:sz w:val="18"/>
                <w:szCs w:val="18"/>
              </w:rPr>
            </w:pPr>
            <w:r w:rsidRPr="00011AC6">
              <w:rPr>
                <w:rFonts w:ascii="Arial Narrow" w:hAnsi="Arial Narrow" w:cs="Lucida Sans"/>
                <w:b/>
                <w:sz w:val="18"/>
                <w:szCs w:val="18"/>
              </w:rPr>
              <w:t xml:space="preserve">Indicator 6:  </w:t>
            </w:r>
            <w:r w:rsidRPr="00011AC6">
              <w:rPr>
                <w:rFonts w:ascii="Arial Narrow" w:hAnsi="Arial Narrow" w:cs="Lucida Sans"/>
                <w:sz w:val="18"/>
                <w:szCs w:val="18"/>
              </w:rPr>
              <w:t># Served 0-3:</w:t>
            </w:r>
            <w:r w:rsidRPr="00011AC6">
              <w:rPr>
                <w:rFonts w:ascii="Arial Narrow" w:hAnsi="Arial Narrow" w:cs="Lucida Sans"/>
                <w:i/>
                <w:sz w:val="18"/>
                <w:szCs w:val="18"/>
              </w:rPr>
              <w:t xml:space="preserve">  </w:t>
            </w:r>
            <w:r w:rsidR="00064B59">
              <w:rPr>
                <w:rFonts w:ascii="Arial Narrow" w:hAnsi="Arial Narrow" w:cs="Lucida Sans"/>
                <w:sz w:val="18"/>
                <w:szCs w:val="18"/>
              </w:rPr>
              <w:t>11</w:t>
            </w:r>
          </w:p>
          <w:p w:rsidR="00992E5A" w:rsidRPr="00011AC6" w:rsidRDefault="00992E5A" w:rsidP="001971F8">
            <w:pPr>
              <w:rPr>
                <w:rFonts w:ascii="Arial Narrow" w:hAnsi="Arial Narrow" w:cs="Lucida Sans"/>
                <w:sz w:val="18"/>
                <w:szCs w:val="18"/>
              </w:rPr>
            </w:pPr>
          </w:p>
        </w:tc>
      </w:tr>
      <w:tr w:rsidR="006C7DAF" w:rsidRPr="00992E5A" w:rsidTr="00C045D0">
        <w:tc>
          <w:tcPr>
            <w:tcW w:w="10008" w:type="dxa"/>
            <w:gridSpan w:val="3"/>
            <w:shd w:val="clear" w:color="auto" w:fill="FFFF99"/>
          </w:tcPr>
          <w:p w:rsidR="006C7DAF" w:rsidRPr="00992E5A" w:rsidRDefault="006C7DAF" w:rsidP="006C7DAF">
            <w:pPr>
              <w:spacing w:before="120" w:after="60"/>
              <w:jc w:val="center"/>
              <w:rPr>
                <w:rFonts w:ascii="Arial Narrow" w:hAnsi="Arial Narrow" w:cs="Lucida Sans"/>
                <w:b/>
                <w:sz w:val="16"/>
                <w:szCs w:val="18"/>
              </w:rPr>
            </w:pPr>
            <w:r w:rsidRPr="00992E5A">
              <w:rPr>
                <w:rFonts w:ascii="Arial Narrow" w:hAnsi="Arial Narrow" w:cs="Lucida Sans"/>
                <w:b/>
                <w:sz w:val="16"/>
                <w:szCs w:val="18"/>
              </w:rPr>
              <w:t>Codes indicating progress towards target in AEIS State Performance Plan (SPP)</w:t>
            </w:r>
          </w:p>
          <w:p w:rsidR="006C7DAF" w:rsidRPr="00992E5A" w:rsidRDefault="006C7DAF" w:rsidP="006C7DAF">
            <w:pPr>
              <w:rPr>
                <w:rFonts w:ascii="Arial Narrow" w:hAnsi="Arial Narrow" w:cs="Lucida Sans"/>
                <w:sz w:val="16"/>
                <w:szCs w:val="18"/>
              </w:rPr>
            </w:pPr>
            <w:r w:rsidRPr="00992E5A">
              <w:rPr>
                <w:rFonts w:ascii="Arial Narrow" w:hAnsi="Arial Narrow" w:cs="Lucida Sans"/>
                <w:sz w:val="16"/>
                <w:szCs w:val="20"/>
              </w:rPr>
              <w:tab/>
            </w:r>
            <w:r w:rsidRPr="00992E5A">
              <w:rPr>
                <w:rFonts w:ascii="Arial Narrow" w:hAnsi="Arial Narrow" w:cs="Lucida Sans"/>
                <w:sz w:val="16"/>
                <w:szCs w:val="20"/>
              </w:rPr>
              <w:tab/>
            </w:r>
            <w:r w:rsidRPr="00992E5A">
              <w:rPr>
                <w:rFonts w:ascii="Arial Narrow" w:hAnsi="Arial Narrow" w:cs="Lucida Sans"/>
                <w:sz w:val="16"/>
              </w:rPr>
              <w:sym w:font="Wingdings 2" w:char="F0F3"/>
            </w:r>
            <w:r w:rsidRPr="00992E5A">
              <w:rPr>
                <w:rFonts w:ascii="Arial Narrow" w:hAnsi="Arial Narrow" w:cs="Lucida Sans"/>
                <w:sz w:val="16"/>
                <w:szCs w:val="18"/>
              </w:rPr>
              <w:t xml:space="preserve"> = Exceeded State Target   </w:t>
            </w:r>
            <w:r w:rsidRPr="00992E5A">
              <w:rPr>
                <w:rFonts w:ascii="Arial Narrow" w:hAnsi="Arial Narrow" w:cs="Lucida Sans"/>
                <w:sz w:val="16"/>
                <w:szCs w:val="18"/>
              </w:rPr>
              <w:tab/>
            </w:r>
            <w:r w:rsidRPr="00992E5A">
              <w:rPr>
                <w:rFonts w:ascii="Arial Narrow" w:hAnsi="Arial Narrow" w:cs="Lucida Sans"/>
                <w:sz w:val="16"/>
              </w:rPr>
              <w:sym w:font="Symbol" w:char="F0A9"/>
            </w:r>
            <w:r w:rsidRPr="00992E5A">
              <w:rPr>
                <w:rFonts w:ascii="Arial Narrow" w:hAnsi="Arial Narrow" w:cs="Lucida Sans"/>
                <w:sz w:val="16"/>
                <w:szCs w:val="18"/>
              </w:rPr>
              <w:t>=State target considered met with verified justification</w:t>
            </w:r>
          </w:p>
          <w:p w:rsidR="006C7DAF" w:rsidRPr="00992E5A" w:rsidRDefault="006C7DAF" w:rsidP="006C7DAF">
            <w:pPr>
              <w:rPr>
                <w:rFonts w:ascii="Arial Narrow" w:hAnsi="Arial Narrow" w:cs="Lucida Sans"/>
                <w:sz w:val="16"/>
                <w:szCs w:val="18"/>
              </w:rPr>
            </w:pPr>
            <w:r w:rsidRPr="00992E5A">
              <w:rPr>
                <w:rFonts w:ascii="Arial Narrow" w:hAnsi="Arial Narrow" w:cs="Lucida Sans"/>
                <w:sz w:val="16"/>
                <w:szCs w:val="18"/>
              </w:rPr>
              <w:tab/>
            </w:r>
            <w:r w:rsidRPr="00992E5A">
              <w:rPr>
                <w:rFonts w:ascii="Arial Narrow" w:hAnsi="Arial Narrow" w:cs="Lucida Sans"/>
                <w:sz w:val="16"/>
                <w:szCs w:val="18"/>
              </w:rPr>
              <w:tab/>
            </w:r>
            <w:r w:rsidRPr="00992E5A">
              <w:rPr>
                <w:rFonts w:ascii="Arial Narrow" w:hAnsi="Arial Narrow" w:cs="Lucida Sans"/>
                <w:sz w:val="16"/>
                <w:szCs w:val="20"/>
              </w:rPr>
              <w:sym w:font="Wingdings" w:char="F04A"/>
            </w:r>
            <w:r w:rsidRPr="00992E5A">
              <w:rPr>
                <w:rFonts w:ascii="Arial Narrow" w:hAnsi="Arial Narrow" w:cs="Lucida Sans"/>
                <w:sz w:val="16"/>
                <w:szCs w:val="18"/>
              </w:rPr>
              <w:t xml:space="preserve"> = Met State Target    </w:t>
            </w:r>
            <w:r w:rsidRPr="00992E5A">
              <w:rPr>
                <w:rFonts w:ascii="Arial Narrow" w:hAnsi="Arial Narrow" w:cs="Lucida Sans"/>
                <w:sz w:val="16"/>
                <w:szCs w:val="18"/>
              </w:rPr>
              <w:tab/>
            </w:r>
            <w:r w:rsidRPr="00992E5A">
              <w:rPr>
                <w:rFonts w:ascii="Arial Narrow" w:hAnsi="Arial Narrow" w:cs="Lucida Sans"/>
                <w:sz w:val="16"/>
                <w:szCs w:val="18"/>
              </w:rPr>
              <w:tab/>
            </w:r>
            <w:r w:rsidRPr="00992E5A">
              <w:rPr>
                <w:rFonts w:ascii="Arial Narrow" w:hAnsi="Arial Narrow" w:cs="Lucida Sans"/>
                <w:sz w:val="16"/>
                <w:szCs w:val="20"/>
              </w:rPr>
              <w:sym w:font="Wingdings 2" w:char="F054"/>
            </w:r>
            <w:r w:rsidRPr="00992E5A">
              <w:rPr>
                <w:rFonts w:ascii="Arial Narrow" w:hAnsi="Arial Narrow" w:cs="Lucida Sans"/>
                <w:sz w:val="16"/>
                <w:szCs w:val="18"/>
              </w:rPr>
              <w:t xml:space="preserve"> = Slippage from State Target</w:t>
            </w:r>
          </w:p>
        </w:tc>
        <w:tc>
          <w:tcPr>
            <w:tcW w:w="990" w:type="dxa"/>
            <w:shd w:val="clear" w:color="auto" w:fill="FFFF99"/>
          </w:tcPr>
          <w:p w:rsidR="006C7DAF" w:rsidRPr="00740BAA" w:rsidRDefault="006C7DAF" w:rsidP="006C7DAF">
            <w:pPr>
              <w:spacing w:before="120"/>
              <w:rPr>
                <w:rFonts w:ascii="Arial Narrow" w:hAnsi="Arial Narrow" w:cs="Lucida Sans"/>
                <w:b/>
                <w:spacing w:val="-6"/>
                <w:sz w:val="18"/>
                <w:szCs w:val="18"/>
              </w:rPr>
            </w:pPr>
            <w:r>
              <w:rPr>
                <w:rFonts w:ascii="Arial Narrow" w:hAnsi="Arial Narrow" w:cs="Lucida Sans"/>
                <w:b/>
                <w:spacing w:val="-6"/>
                <w:sz w:val="18"/>
                <w:szCs w:val="18"/>
              </w:rPr>
              <w:t xml:space="preserve"> </w:t>
            </w:r>
            <w:r w:rsidRPr="00740BAA">
              <w:rPr>
                <w:rFonts w:ascii="Arial Narrow" w:hAnsi="Arial Narrow" w:cs="Lucida Sans"/>
                <w:b/>
                <w:spacing w:val="-6"/>
                <w:sz w:val="18"/>
                <w:szCs w:val="18"/>
              </w:rPr>
              <w:t xml:space="preserve">SPP Target </w:t>
            </w:r>
          </w:p>
        </w:tc>
        <w:tc>
          <w:tcPr>
            <w:tcW w:w="1080" w:type="dxa"/>
            <w:shd w:val="clear" w:color="auto" w:fill="FFFF99"/>
          </w:tcPr>
          <w:p w:rsidR="006C7DAF" w:rsidRPr="00740BAA" w:rsidRDefault="006C7DAF" w:rsidP="006C7DAF">
            <w:pPr>
              <w:spacing w:before="120"/>
              <w:jc w:val="center"/>
              <w:rPr>
                <w:rFonts w:ascii="Arial Narrow" w:hAnsi="Arial Narrow" w:cs="Lucida Sans"/>
                <w:b/>
                <w:spacing w:val="-6"/>
                <w:sz w:val="18"/>
                <w:szCs w:val="18"/>
              </w:rPr>
            </w:pPr>
            <w:r w:rsidRPr="00740BAA">
              <w:rPr>
                <w:rFonts w:ascii="Arial Narrow" w:hAnsi="Arial Narrow" w:cs="Lucida Sans"/>
                <w:b/>
                <w:spacing w:val="-6"/>
                <w:sz w:val="18"/>
                <w:szCs w:val="18"/>
              </w:rPr>
              <w:t>State Current Year</w:t>
            </w:r>
          </w:p>
        </w:tc>
        <w:tc>
          <w:tcPr>
            <w:tcW w:w="1170" w:type="dxa"/>
            <w:shd w:val="clear" w:color="auto" w:fill="FFFF99"/>
          </w:tcPr>
          <w:p w:rsidR="006C7DAF" w:rsidRPr="00992E5A" w:rsidRDefault="006C7DAF" w:rsidP="006C7DAF">
            <w:pPr>
              <w:spacing w:before="120"/>
              <w:jc w:val="center"/>
              <w:rPr>
                <w:rFonts w:ascii="Arial Narrow" w:hAnsi="Arial Narrow" w:cs="Lucida Sans"/>
                <w:b/>
                <w:spacing w:val="-6"/>
                <w:sz w:val="16"/>
                <w:szCs w:val="18"/>
              </w:rPr>
            </w:pPr>
            <w:r w:rsidRPr="00992E5A">
              <w:rPr>
                <w:rFonts w:ascii="Arial Narrow" w:hAnsi="Arial Narrow" w:cs="Lucida Sans"/>
                <w:b/>
                <w:spacing w:val="-6"/>
                <w:sz w:val="16"/>
                <w:szCs w:val="18"/>
              </w:rPr>
              <w:t xml:space="preserve">Program </w:t>
            </w:r>
          </w:p>
          <w:p w:rsidR="006C7DAF" w:rsidRPr="00992E5A" w:rsidRDefault="006C7DAF" w:rsidP="006C7DAF">
            <w:pPr>
              <w:jc w:val="center"/>
              <w:rPr>
                <w:rFonts w:ascii="Arial Narrow" w:hAnsi="Arial Narrow" w:cs="Lucida Sans"/>
                <w:b/>
                <w:spacing w:val="-6"/>
                <w:sz w:val="16"/>
                <w:szCs w:val="18"/>
              </w:rPr>
            </w:pPr>
            <w:r w:rsidRPr="00992E5A">
              <w:rPr>
                <w:rFonts w:ascii="Arial Narrow" w:hAnsi="Arial Narrow" w:cs="Lucida Sans"/>
                <w:b/>
                <w:spacing w:val="-6"/>
                <w:sz w:val="16"/>
                <w:szCs w:val="18"/>
              </w:rPr>
              <w:t xml:space="preserve">Data </w:t>
            </w:r>
          </w:p>
        </w:tc>
        <w:tc>
          <w:tcPr>
            <w:tcW w:w="1260" w:type="dxa"/>
            <w:shd w:val="clear" w:color="auto" w:fill="FFFF99"/>
          </w:tcPr>
          <w:p w:rsidR="006C7DAF" w:rsidRPr="00992E5A" w:rsidRDefault="006C7DAF" w:rsidP="006C7DAF">
            <w:pPr>
              <w:jc w:val="center"/>
              <w:rPr>
                <w:rFonts w:ascii="Arial Narrow" w:hAnsi="Arial Narrow" w:cs="Lucida Sans"/>
                <w:b/>
                <w:spacing w:val="-10"/>
                <w:sz w:val="16"/>
                <w:szCs w:val="18"/>
              </w:rPr>
            </w:pPr>
            <w:r w:rsidRPr="00992E5A">
              <w:rPr>
                <w:rFonts w:ascii="Arial Narrow" w:hAnsi="Arial Narrow" w:cs="Lucida Sans"/>
                <w:b/>
                <w:spacing w:val="-10"/>
                <w:sz w:val="16"/>
                <w:szCs w:val="18"/>
              </w:rPr>
              <w:t>Program</w:t>
            </w:r>
          </w:p>
          <w:p w:rsidR="006C7DAF" w:rsidRPr="00992E5A" w:rsidRDefault="006C7DAF" w:rsidP="006C7DAF">
            <w:pPr>
              <w:jc w:val="center"/>
              <w:rPr>
                <w:rFonts w:ascii="Arial Narrow" w:hAnsi="Arial Narrow" w:cs="Lucida Sans"/>
                <w:b/>
                <w:sz w:val="16"/>
                <w:szCs w:val="18"/>
              </w:rPr>
            </w:pPr>
            <w:r w:rsidRPr="00992E5A">
              <w:rPr>
                <w:rFonts w:ascii="Arial Narrow" w:hAnsi="Arial Narrow" w:cs="Lucida Sans"/>
                <w:b/>
                <w:spacing w:val="-10"/>
                <w:sz w:val="16"/>
                <w:szCs w:val="18"/>
              </w:rPr>
              <w:t xml:space="preserve">Progress </w:t>
            </w:r>
            <w:r w:rsidRPr="00992E5A">
              <w:rPr>
                <w:rFonts w:ascii="Arial Narrow" w:hAnsi="Arial Narrow" w:cs="Lucida Sans"/>
                <w:b/>
                <w:sz w:val="16"/>
                <w:szCs w:val="16"/>
              </w:rPr>
              <w:t>(</w:t>
            </w:r>
            <w:r w:rsidRPr="00992E5A">
              <w:rPr>
                <w:rFonts w:ascii="Arial Narrow" w:hAnsi="Arial Narrow" w:cs="Lucida Sans"/>
                <w:sz w:val="16"/>
                <w:szCs w:val="16"/>
              </w:rPr>
              <w:t>toward State target)</w:t>
            </w:r>
          </w:p>
        </w:tc>
      </w:tr>
      <w:tr w:rsidR="00931698" w:rsidRPr="00992E5A" w:rsidTr="004650CC">
        <w:tc>
          <w:tcPr>
            <w:tcW w:w="10008" w:type="dxa"/>
            <w:gridSpan w:val="3"/>
            <w:shd w:val="clear" w:color="auto" w:fill="EEECE1"/>
          </w:tcPr>
          <w:p w:rsidR="00931698" w:rsidRPr="00992E5A" w:rsidRDefault="00931698" w:rsidP="00931698">
            <w:pPr>
              <w:spacing w:before="120" w:after="60"/>
              <w:rPr>
                <w:rFonts w:ascii="Arial Narrow" w:hAnsi="Arial Narrow" w:cs="Lucida Sans"/>
                <w:sz w:val="18"/>
                <w:szCs w:val="18"/>
              </w:rPr>
            </w:pPr>
            <w:r w:rsidRPr="00992E5A">
              <w:rPr>
                <w:rFonts w:ascii="Arial Narrow" w:hAnsi="Arial Narrow" w:cs="Lucida Sans"/>
                <w:b/>
                <w:sz w:val="18"/>
                <w:szCs w:val="18"/>
                <w:u w:val="single"/>
              </w:rPr>
              <w:t>Indicator I:</w:t>
            </w:r>
            <w:r w:rsidRPr="00992E5A">
              <w:rPr>
                <w:rFonts w:ascii="Arial Narrow" w:hAnsi="Arial Narrow" w:cs="Lucida Sans"/>
                <w:sz w:val="18"/>
                <w:szCs w:val="18"/>
              </w:rPr>
              <w:t xml:space="preserve"> Percent of infants and toddlers with IFSPs who received the EI services on their IFSPs in a timely manner (30 days or less from the initial IFSP). </w:t>
            </w:r>
            <w:r w:rsidRPr="00992E5A">
              <w:rPr>
                <w:rFonts w:ascii="Arial Narrow" w:hAnsi="Arial Narrow" w:cs="Lucida Sans"/>
                <w:i/>
                <w:sz w:val="18"/>
                <w:szCs w:val="18"/>
              </w:rPr>
              <w:t>[</w:t>
            </w:r>
            <w:r w:rsidRPr="00992E5A">
              <w:rPr>
                <w:rFonts w:ascii="Arial Narrow" w:hAnsi="Arial Narrow" w:cs="Lucida Sans"/>
                <w:i/>
                <w:sz w:val="18"/>
                <w:szCs w:val="18"/>
                <w:u w:val="single"/>
              </w:rPr>
              <w:t xml:space="preserve">Based on </w:t>
            </w:r>
            <w:r w:rsidRPr="00442F56">
              <w:rPr>
                <w:rFonts w:ascii="Arial Narrow" w:hAnsi="Arial Narrow" w:cs="Lucida Sans"/>
                <w:i/>
                <w:sz w:val="18"/>
                <w:szCs w:val="18"/>
                <w:u w:val="single"/>
              </w:rPr>
              <w:t>PAR/TA Reviews</w:t>
            </w:r>
            <w:r w:rsidRPr="00992E5A">
              <w:rPr>
                <w:rFonts w:ascii="Arial Narrow" w:hAnsi="Arial Narrow" w:cs="Lucida Sans"/>
                <w:i/>
                <w:sz w:val="18"/>
                <w:szCs w:val="18"/>
              </w:rPr>
              <w:t>]</w:t>
            </w:r>
          </w:p>
        </w:tc>
        <w:tc>
          <w:tcPr>
            <w:tcW w:w="990" w:type="dxa"/>
            <w:shd w:val="clear" w:color="auto" w:fill="EEECE1"/>
          </w:tcPr>
          <w:p w:rsidR="00931698" w:rsidRPr="00442F56" w:rsidRDefault="00931698" w:rsidP="00931698">
            <w:pPr>
              <w:spacing w:before="120"/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100</w:t>
            </w:r>
            <w:r w:rsidRPr="00442F56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080" w:type="dxa"/>
            <w:shd w:val="clear" w:color="auto" w:fill="EEECE1"/>
          </w:tcPr>
          <w:p w:rsidR="00931698" w:rsidRPr="00442F56" w:rsidRDefault="00931698" w:rsidP="00931698">
            <w:pPr>
              <w:spacing w:before="120"/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97.13%</w:t>
            </w:r>
          </w:p>
        </w:tc>
        <w:tc>
          <w:tcPr>
            <w:tcW w:w="1170" w:type="dxa"/>
            <w:shd w:val="clear" w:color="auto" w:fill="EEECE1"/>
            <w:vAlign w:val="center"/>
          </w:tcPr>
          <w:p w:rsidR="00931698" w:rsidRPr="00442F56" w:rsidRDefault="00325503" w:rsidP="00931698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100</w:t>
            </w:r>
            <w:r w:rsidR="00931698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260" w:type="dxa"/>
            <w:shd w:val="clear" w:color="auto" w:fill="EEECE1"/>
            <w:vAlign w:val="center"/>
          </w:tcPr>
          <w:p w:rsidR="00931698" w:rsidRPr="00E441B1" w:rsidRDefault="00064B59" w:rsidP="00931698">
            <w:pPr>
              <w:jc w:val="center"/>
              <w:rPr>
                <w:rFonts w:ascii="Arial Narrow" w:hAnsi="Arial Narrow" w:cs="Lucida Sans"/>
                <w:sz w:val="32"/>
                <w:szCs w:val="32"/>
              </w:rPr>
            </w:pPr>
            <w:r w:rsidRPr="00E441B1">
              <w:rPr>
                <w:rFonts w:ascii="Arial Narrow" w:hAnsi="Arial Narrow" w:cs="Lucida Sans"/>
                <w:sz w:val="32"/>
                <w:szCs w:val="32"/>
              </w:rPr>
              <w:sym w:font="Wingdings" w:char="F04A"/>
            </w:r>
          </w:p>
        </w:tc>
      </w:tr>
      <w:tr w:rsidR="00931698" w:rsidRPr="00992E5A" w:rsidTr="004650CC">
        <w:tc>
          <w:tcPr>
            <w:tcW w:w="10008" w:type="dxa"/>
            <w:gridSpan w:val="3"/>
            <w:shd w:val="clear" w:color="auto" w:fill="FFFFFF"/>
          </w:tcPr>
          <w:p w:rsidR="00931698" w:rsidRPr="00992E5A" w:rsidRDefault="00931698" w:rsidP="00931698">
            <w:pPr>
              <w:spacing w:before="120" w:after="60"/>
              <w:rPr>
                <w:rFonts w:ascii="Arial Narrow" w:hAnsi="Arial Narrow" w:cs="Lucida Sans"/>
                <w:sz w:val="18"/>
                <w:szCs w:val="18"/>
              </w:rPr>
            </w:pPr>
            <w:r w:rsidRPr="00992E5A">
              <w:rPr>
                <w:rFonts w:ascii="Arial Narrow" w:hAnsi="Arial Narrow" w:cs="Lucida Sans"/>
                <w:b/>
                <w:sz w:val="18"/>
                <w:szCs w:val="18"/>
                <w:u w:val="single"/>
              </w:rPr>
              <w:t>Indicator 2</w:t>
            </w:r>
            <w:r w:rsidRPr="00992E5A">
              <w:rPr>
                <w:rFonts w:ascii="Arial Narrow" w:hAnsi="Arial Narrow" w:cs="Lucida Sans"/>
                <w:sz w:val="18"/>
                <w:szCs w:val="18"/>
              </w:rPr>
              <w:t xml:space="preserve">: Percent of infants and toddlers with IFSPs who primarily receive EI services in the home or program for typically developing children. </w:t>
            </w:r>
            <w:r w:rsidRPr="00992E5A">
              <w:rPr>
                <w:rFonts w:ascii="Arial Narrow" w:hAnsi="Arial Narrow" w:cs="Lucida Sans"/>
                <w:i/>
                <w:sz w:val="18"/>
                <w:szCs w:val="18"/>
              </w:rPr>
              <w:t>[</w:t>
            </w:r>
            <w:r w:rsidRPr="00992E5A">
              <w:rPr>
                <w:rFonts w:ascii="Arial Narrow" w:hAnsi="Arial Narrow" w:cs="Lucida Sans"/>
                <w:i/>
                <w:sz w:val="18"/>
                <w:szCs w:val="18"/>
                <w:u w:val="single"/>
              </w:rPr>
              <w:t>Based on GIFTS data and PAR/TA Reviews</w:t>
            </w:r>
            <w:r w:rsidRPr="00992E5A">
              <w:rPr>
                <w:rFonts w:ascii="Arial Narrow" w:hAnsi="Arial Narrow" w:cs="Lucida Sans"/>
                <w:i/>
                <w:sz w:val="18"/>
                <w:szCs w:val="18"/>
              </w:rPr>
              <w:t>]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931698" w:rsidRPr="00442F56" w:rsidRDefault="00931698" w:rsidP="00931698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99.10%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931698" w:rsidRPr="00442F56" w:rsidRDefault="00931698" w:rsidP="00931698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99.53%</w:t>
            </w:r>
          </w:p>
        </w:tc>
        <w:tc>
          <w:tcPr>
            <w:tcW w:w="1170" w:type="dxa"/>
            <w:shd w:val="clear" w:color="auto" w:fill="FFFFFF"/>
            <w:vAlign w:val="center"/>
          </w:tcPr>
          <w:p w:rsidR="00931698" w:rsidRPr="00442F56" w:rsidRDefault="00325503" w:rsidP="00931698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100</w:t>
            </w:r>
            <w:r w:rsidR="00931698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931698" w:rsidRPr="00E441B1" w:rsidRDefault="00064B59" w:rsidP="00931698">
            <w:pPr>
              <w:jc w:val="center"/>
              <w:rPr>
                <w:rFonts w:ascii="Arial Narrow" w:hAnsi="Arial Narrow" w:cs="Lucida Sans"/>
                <w:sz w:val="32"/>
                <w:szCs w:val="32"/>
              </w:rPr>
            </w:pPr>
            <w:r w:rsidRPr="00E441B1">
              <w:rPr>
                <w:rFonts w:ascii="Arial Narrow" w:hAnsi="Arial Narrow" w:cs="Lucida Sans"/>
                <w:sz w:val="32"/>
                <w:szCs w:val="32"/>
              </w:rPr>
              <w:sym w:font="Wingdings 2" w:char="F0F3"/>
            </w:r>
          </w:p>
        </w:tc>
      </w:tr>
      <w:tr w:rsidR="00931698" w:rsidRPr="00992E5A" w:rsidTr="00902E85">
        <w:trPr>
          <w:trHeight w:val="584"/>
        </w:trPr>
        <w:tc>
          <w:tcPr>
            <w:tcW w:w="10008" w:type="dxa"/>
            <w:gridSpan w:val="3"/>
            <w:vMerge w:val="restart"/>
            <w:shd w:val="clear" w:color="auto" w:fill="EEECE1"/>
          </w:tcPr>
          <w:p w:rsidR="00931698" w:rsidRPr="00923209" w:rsidRDefault="00931698" w:rsidP="00931698">
            <w:pPr>
              <w:spacing w:before="120"/>
              <w:rPr>
                <w:rFonts w:ascii="Arial Narrow" w:hAnsi="Arial Narrow" w:cs="Tahoma"/>
                <w:sz w:val="18"/>
                <w:szCs w:val="18"/>
              </w:rPr>
            </w:pPr>
            <w:r w:rsidRPr="00923209">
              <w:rPr>
                <w:rFonts w:ascii="Arial Narrow" w:hAnsi="Arial Narrow" w:cs="Tahoma"/>
                <w:b/>
                <w:sz w:val="18"/>
                <w:szCs w:val="18"/>
                <w:u w:val="single"/>
              </w:rPr>
              <w:t>Indicator 3</w:t>
            </w:r>
            <w:r w:rsidRPr="00923209">
              <w:rPr>
                <w:rFonts w:ascii="Arial Narrow" w:hAnsi="Arial Narrow" w:cs="Tahoma"/>
                <w:sz w:val="18"/>
                <w:szCs w:val="18"/>
              </w:rPr>
              <w:t xml:space="preserve">: Percent of infants and toddlers with IFSPs who demonstrated improved: </w:t>
            </w:r>
            <w:r w:rsidRPr="00923209">
              <w:rPr>
                <w:rFonts w:ascii="Arial Narrow" w:hAnsi="Arial Narrow" w:cs="Tahoma"/>
                <w:i/>
                <w:sz w:val="18"/>
                <w:szCs w:val="18"/>
              </w:rPr>
              <w:t>[</w:t>
            </w:r>
            <w:r w:rsidRPr="00923209">
              <w:rPr>
                <w:rFonts w:ascii="Arial Narrow" w:hAnsi="Arial Narrow" w:cs="Tahoma"/>
                <w:i/>
                <w:sz w:val="18"/>
                <w:szCs w:val="18"/>
                <w:u w:val="single"/>
              </w:rPr>
              <w:t>Based on Child Outcomes Summary data via GIFTS</w:t>
            </w:r>
            <w:r w:rsidRPr="00923209">
              <w:rPr>
                <w:rFonts w:ascii="Arial Narrow" w:hAnsi="Arial Narrow" w:cs="Tahoma"/>
                <w:i/>
                <w:sz w:val="18"/>
                <w:szCs w:val="18"/>
              </w:rPr>
              <w:t>]</w:t>
            </w:r>
          </w:p>
          <w:p w:rsidR="00931698" w:rsidRPr="00923209" w:rsidRDefault="00931698" w:rsidP="00931698">
            <w:pPr>
              <w:numPr>
                <w:ilvl w:val="0"/>
                <w:numId w:val="2"/>
              </w:numPr>
              <w:rPr>
                <w:rFonts w:ascii="Arial Narrow" w:hAnsi="Arial Narrow" w:cs="Tahoma"/>
                <w:sz w:val="18"/>
                <w:szCs w:val="18"/>
              </w:rPr>
            </w:pPr>
            <w:r w:rsidRPr="00923209">
              <w:rPr>
                <w:rFonts w:ascii="Arial Narrow" w:hAnsi="Arial Narrow" w:cs="Tahoma"/>
                <w:sz w:val="18"/>
                <w:szCs w:val="18"/>
              </w:rPr>
              <w:t>Positive social-emotional skills (including social relationships)</w:t>
            </w:r>
          </w:p>
          <w:p w:rsidR="00931698" w:rsidRPr="00923209" w:rsidRDefault="00931698" w:rsidP="00931698">
            <w:pPr>
              <w:numPr>
                <w:ilvl w:val="0"/>
                <w:numId w:val="2"/>
              </w:numPr>
              <w:rPr>
                <w:rFonts w:ascii="Arial Narrow" w:hAnsi="Arial Narrow" w:cs="Tahoma"/>
                <w:sz w:val="18"/>
                <w:szCs w:val="18"/>
              </w:rPr>
            </w:pPr>
            <w:r w:rsidRPr="00923209">
              <w:rPr>
                <w:rFonts w:ascii="Arial Narrow" w:hAnsi="Arial Narrow" w:cs="Tahoma"/>
                <w:sz w:val="18"/>
                <w:szCs w:val="18"/>
              </w:rPr>
              <w:t>Acquisition and use of knowledge and skills (including early language/communication)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</w:p>
          <w:p w:rsidR="00931698" w:rsidRPr="00923209" w:rsidRDefault="00931698" w:rsidP="00931698">
            <w:pPr>
              <w:numPr>
                <w:ilvl w:val="0"/>
                <w:numId w:val="2"/>
              </w:numPr>
              <w:spacing w:after="60"/>
              <w:rPr>
                <w:rFonts w:ascii="Arial Narrow" w:hAnsi="Arial Narrow" w:cs="Tahoma"/>
                <w:sz w:val="18"/>
                <w:szCs w:val="18"/>
              </w:rPr>
            </w:pPr>
            <w:r w:rsidRPr="00923209">
              <w:rPr>
                <w:rFonts w:ascii="Arial Narrow" w:hAnsi="Arial Narrow" w:cs="Tahoma"/>
                <w:sz w:val="18"/>
                <w:szCs w:val="18"/>
              </w:rPr>
              <w:t>Use of appropriate behaviors to meet their needs</w:t>
            </w:r>
          </w:p>
          <w:p w:rsidR="00931698" w:rsidRPr="00923209" w:rsidRDefault="00931698" w:rsidP="00931698">
            <w:pPr>
              <w:ind w:left="360"/>
              <w:rPr>
                <w:rFonts w:ascii="Arial Narrow" w:hAnsi="Arial Narrow" w:cs="Tahoma"/>
                <w:sz w:val="18"/>
                <w:szCs w:val="18"/>
              </w:rPr>
            </w:pPr>
            <w:r w:rsidRPr="00923209">
              <w:rPr>
                <w:rFonts w:ascii="Arial Narrow" w:hAnsi="Arial Narrow" w:cs="Tahoma"/>
                <w:sz w:val="18"/>
                <w:szCs w:val="18"/>
              </w:rPr>
              <w:t xml:space="preserve">1= Substantially increased their rate of growth (moved up a level on the rating scale) </w:t>
            </w:r>
          </w:p>
          <w:p w:rsidR="00931698" w:rsidRPr="00923209" w:rsidRDefault="00931698" w:rsidP="00931698">
            <w:pPr>
              <w:ind w:left="360"/>
              <w:rPr>
                <w:rFonts w:ascii="Arial Narrow" w:hAnsi="Arial Narrow" w:cs="Arial"/>
                <w:sz w:val="18"/>
                <w:szCs w:val="18"/>
              </w:rPr>
            </w:pPr>
            <w:r w:rsidRPr="00923209">
              <w:rPr>
                <w:rFonts w:ascii="Arial Narrow" w:hAnsi="Arial Narrow" w:cs="Tahoma"/>
                <w:sz w:val="18"/>
                <w:szCs w:val="18"/>
              </w:rPr>
              <w:t>2= Were functioning within age expectations by 3 years of age</w:t>
            </w:r>
          </w:p>
        </w:tc>
        <w:tc>
          <w:tcPr>
            <w:tcW w:w="990" w:type="dxa"/>
            <w:shd w:val="clear" w:color="auto" w:fill="auto"/>
          </w:tcPr>
          <w:p w:rsidR="00931698" w:rsidRPr="000C58CD" w:rsidRDefault="00931698" w:rsidP="00931698">
            <w:pPr>
              <w:rPr>
                <w:rFonts w:ascii="Arial Narrow" w:hAnsi="Arial Narrow" w:cs="Lucida Sans"/>
                <w:sz w:val="18"/>
                <w:szCs w:val="16"/>
                <w:u w:val="single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  <w:u w:val="single"/>
              </w:rPr>
              <w:t>A:Soc/Em</w:t>
            </w:r>
          </w:p>
          <w:p w:rsidR="00931698" w:rsidRPr="000C58CD" w:rsidRDefault="00931698" w:rsidP="00931698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1= </w:t>
            </w:r>
            <w:r>
              <w:rPr>
                <w:rFonts w:ascii="Arial Narrow" w:hAnsi="Arial Narrow" w:cs="Lucida Sans"/>
                <w:sz w:val="18"/>
                <w:szCs w:val="16"/>
              </w:rPr>
              <w:t>71.70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  <w:p w:rsidR="00931698" w:rsidRPr="000C58CD" w:rsidRDefault="00931698" w:rsidP="00931698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2= </w:t>
            </w:r>
            <w:r>
              <w:rPr>
                <w:rFonts w:ascii="Arial Narrow" w:hAnsi="Arial Narrow" w:cs="Lucida Sans"/>
                <w:sz w:val="18"/>
                <w:szCs w:val="16"/>
              </w:rPr>
              <w:t>73.60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</w:tc>
        <w:tc>
          <w:tcPr>
            <w:tcW w:w="1080" w:type="dxa"/>
            <w:shd w:val="clear" w:color="auto" w:fill="auto"/>
          </w:tcPr>
          <w:p w:rsidR="00931698" w:rsidRPr="000C58CD" w:rsidRDefault="00931698" w:rsidP="00931698">
            <w:pPr>
              <w:rPr>
                <w:rFonts w:ascii="Arial Narrow" w:hAnsi="Arial Narrow" w:cs="Lucida Sans"/>
                <w:sz w:val="18"/>
                <w:szCs w:val="16"/>
                <w:u w:val="single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  <w:u w:val="single"/>
              </w:rPr>
              <w:t>A:Soc/Em</w:t>
            </w:r>
          </w:p>
          <w:p w:rsidR="00931698" w:rsidRPr="000C58CD" w:rsidRDefault="00931698" w:rsidP="00931698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1= </w:t>
            </w:r>
            <w:r>
              <w:rPr>
                <w:rFonts w:ascii="Arial Narrow" w:hAnsi="Arial Narrow" w:cs="Lucida Sans"/>
                <w:sz w:val="18"/>
                <w:szCs w:val="16"/>
              </w:rPr>
              <w:t>78.51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  <w:p w:rsidR="00931698" w:rsidRPr="000C58CD" w:rsidRDefault="00931698" w:rsidP="00931698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2= </w:t>
            </w:r>
            <w:r>
              <w:rPr>
                <w:rFonts w:ascii="Arial Narrow" w:hAnsi="Arial Narrow" w:cs="Lucida Sans"/>
                <w:sz w:val="18"/>
                <w:szCs w:val="16"/>
              </w:rPr>
              <w:t>58.90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</w:tc>
        <w:tc>
          <w:tcPr>
            <w:tcW w:w="1170" w:type="dxa"/>
            <w:shd w:val="clear" w:color="auto" w:fill="auto"/>
          </w:tcPr>
          <w:p w:rsidR="00931698" w:rsidRPr="000C58CD" w:rsidRDefault="00931698" w:rsidP="00931698">
            <w:pPr>
              <w:rPr>
                <w:rFonts w:ascii="Arial Narrow" w:hAnsi="Arial Narrow" w:cs="Lucida Sans"/>
                <w:sz w:val="18"/>
                <w:szCs w:val="16"/>
                <w:u w:val="single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  <w:u w:val="single"/>
              </w:rPr>
              <w:t>A:Soc/Em</w:t>
            </w:r>
          </w:p>
          <w:p w:rsidR="00931698" w:rsidRPr="000C58CD" w:rsidRDefault="00931698" w:rsidP="00931698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>1=</w:t>
            </w:r>
            <w:r w:rsidR="00064B59">
              <w:rPr>
                <w:rFonts w:ascii="Arial Narrow" w:hAnsi="Arial Narrow" w:cs="Lucida Sans"/>
                <w:sz w:val="18"/>
                <w:szCs w:val="16"/>
              </w:rPr>
              <w:t xml:space="preserve"> 87.5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  <w:p w:rsidR="00931698" w:rsidRPr="000C58CD" w:rsidRDefault="00931698" w:rsidP="00931698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>2=</w:t>
            </w:r>
            <w:r w:rsidR="00064B59">
              <w:rPr>
                <w:rFonts w:ascii="Arial Narrow" w:hAnsi="Arial Narrow" w:cs="Lucida Sans"/>
                <w:sz w:val="18"/>
                <w:szCs w:val="16"/>
              </w:rPr>
              <w:t xml:space="preserve"> 83.3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31698" w:rsidRPr="00E441B1" w:rsidRDefault="00064B59" w:rsidP="00931698">
            <w:pPr>
              <w:jc w:val="center"/>
              <w:rPr>
                <w:rFonts w:ascii="Arial Narrow" w:hAnsi="Arial Narrow" w:cs="Lucida Sans"/>
                <w:sz w:val="32"/>
                <w:szCs w:val="32"/>
              </w:rPr>
            </w:pPr>
            <w:r w:rsidRPr="00E441B1">
              <w:rPr>
                <w:rFonts w:ascii="Arial Narrow" w:hAnsi="Arial Narrow" w:cs="Lucida Sans"/>
                <w:sz w:val="32"/>
                <w:szCs w:val="32"/>
              </w:rPr>
              <w:sym w:font="Wingdings 2" w:char="F0F3"/>
            </w:r>
          </w:p>
          <w:p w:rsidR="00064B59" w:rsidRPr="00E441B1" w:rsidRDefault="00064B59" w:rsidP="00931698">
            <w:pPr>
              <w:jc w:val="center"/>
              <w:rPr>
                <w:rFonts w:ascii="Arial Narrow" w:hAnsi="Arial Narrow" w:cs="Lucida Sans"/>
                <w:sz w:val="32"/>
                <w:szCs w:val="32"/>
              </w:rPr>
            </w:pPr>
            <w:r w:rsidRPr="00E441B1">
              <w:rPr>
                <w:rFonts w:ascii="Arial Narrow" w:hAnsi="Arial Narrow" w:cs="Lucida Sans"/>
                <w:sz w:val="32"/>
                <w:szCs w:val="32"/>
              </w:rPr>
              <w:sym w:font="Wingdings 2" w:char="F0F3"/>
            </w:r>
          </w:p>
        </w:tc>
      </w:tr>
      <w:tr w:rsidR="00931698" w:rsidRPr="00992E5A" w:rsidTr="00902E85">
        <w:trPr>
          <w:trHeight w:val="521"/>
        </w:trPr>
        <w:tc>
          <w:tcPr>
            <w:tcW w:w="10008" w:type="dxa"/>
            <w:gridSpan w:val="3"/>
            <w:vMerge/>
            <w:shd w:val="clear" w:color="auto" w:fill="EEECE1"/>
          </w:tcPr>
          <w:p w:rsidR="00931698" w:rsidRPr="00923209" w:rsidRDefault="00931698" w:rsidP="00931698">
            <w:pPr>
              <w:spacing w:before="120"/>
              <w:rPr>
                <w:rFonts w:ascii="Arial Narrow" w:hAnsi="Arial Narrow" w:cs="Lucida Sans"/>
                <w:b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:rsidR="00931698" w:rsidRPr="000C58CD" w:rsidRDefault="00931698" w:rsidP="00931698">
            <w:pPr>
              <w:rPr>
                <w:rFonts w:ascii="Arial Narrow" w:hAnsi="Arial Narrow" w:cs="Lucida Sans"/>
                <w:sz w:val="18"/>
                <w:szCs w:val="16"/>
                <w:u w:val="single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  <w:u w:val="single"/>
              </w:rPr>
              <w:t xml:space="preserve">B; </w:t>
            </w:r>
            <w:proofErr w:type="spellStart"/>
            <w:r w:rsidRPr="000C58CD">
              <w:rPr>
                <w:rFonts w:ascii="Arial Narrow" w:hAnsi="Arial Narrow" w:cs="Lucida Sans"/>
                <w:sz w:val="18"/>
                <w:szCs w:val="16"/>
                <w:u w:val="single"/>
              </w:rPr>
              <w:t>Kno</w:t>
            </w:r>
            <w:proofErr w:type="spellEnd"/>
            <w:r w:rsidRPr="000C58CD">
              <w:rPr>
                <w:rFonts w:ascii="Arial Narrow" w:hAnsi="Arial Narrow" w:cs="Lucida Sans"/>
                <w:sz w:val="18"/>
                <w:szCs w:val="16"/>
                <w:u w:val="single"/>
              </w:rPr>
              <w:t>/</w:t>
            </w:r>
            <w:proofErr w:type="spellStart"/>
            <w:r w:rsidRPr="000C58CD">
              <w:rPr>
                <w:rFonts w:ascii="Arial Narrow" w:hAnsi="Arial Narrow" w:cs="Lucida Sans"/>
                <w:sz w:val="18"/>
                <w:szCs w:val="16"/>
                <w:u w:val="single"/>
              </w:rPr>
              <w:t>Sk</w:t>
            </w:r>
            <w:proofErr w:type="spellEnd"/>
          </w:p>
          <w:p w:rsidR="00931698" w:rsidRPr="000C58CD" w:rsidRDefault="00931698" w:rsidP="00931698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1= </w:t>
            </w:r>
            <w:r>
              <w:rPr>
                <w:rFonts w:ascii="Arial Narrow" w:hAnsi="Arial Narrow" w:cs="Lucida Sans"/>
                <w:sz w:val="18"/>
                <w:szCs w:val="16"/>
              </w:rPr>
              <w:t>80.20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  <w:p w:rsidR="00931698" w:rsidRPr="000C58CD" w:rsidRDefault="00931698" w:rsidP="00931698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2= </w:t>
            </w:r>
            <w:r>
              <w:rPr>
                <w:rFonts w:ascii="Arial Narrow" w:hAnsi="Arial Narrow" w:cs="Lucida Sans"/>
                <w:sz w:val="18"/>
                <w:szCs w:val="16"/>
              </w:rPr>
              <w:t>57.20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</w:tc>
        <w:tc>
          <w:tcPr>
            <w:tcW w:w="1080" w:type="dxa"/>
            <w:shd w:val="clear" w:color="auto" w:fill="auto"/>
          </w:tcPr>
          <w:p w:rsidR="00931698" w:rsidRPr="000C58CD" w:rsidRDefault="00931698" w:rsidP="00931698">
            <w:pPr>
              <w:rPr>
                <w:rFonts w:ascii="Arial Narrow" w:hAnsi="Arial Narrow" w:cs="Lucida Sans"/>
                <w:sz w:val="18"/>
                <w:szCs w:val="16"/>
                <w:u w:val="single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  <w:u w:val="single"/>
              </w:rPr>
              <w:t xml:space="preserve">B; </w:t>
            </w:r>
            <w:proofErr w:type="spellStart"/>
            <w:r w:rsidRPr="000C58CD">
              <w:rPr>
                <w:rFonts w:ascii="Arial Narrow" w:hAnsi="Arial Narrow" w:cs="Lucida Sans"/>
                <w:sz w:val="18"/>
                <w:szCs w:val="16"/>
                <w:u w:val="single"/>
              </w:rPr>
              <w:t>Kno</w:t>
            </w:r>
            <w:proofErr w:type="spellEnd"/>
            <w:r w:rsidRPr="000C58CD">
              <w:rPr>
                <w:rFonts w:ascii="Arial Narrow" w:hAnsi="Arial Narrow" w:cs="Lucida Sans"/>
                <w:sz w:val="18"/>
                <w:szCs w:val="16"/>
                <w:u w:val="single"/>
              </w:rPr>
              <w:t>/</w:t>
            </w:r>
            <w:proofErr w:type="spellStart"/>
            <w:r w:rsidRPr="000C58CD">
              <w:rPr>
                <w:rFonts w:ascii="Arial Narrow" w:hAnsi="Arial Narrow" w:cs="Lucida Sans"/>
                <w:sz w:val="18"/>
                <w:szCs w:val="16"/>
                <w:u w:val="single"/>
              </w:rPr>
              <w:t>Sk</w:t>
            </w:r>
            <w:proofErr w:type="spellEnd"/>
          </w:p>
          <w:p w:rsidR="00931698" w:rsidRPr="000C58CD" w:rsidRDefault="00931698" w:rsidP="00931698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1= </w:t>
            </w:r>
            <w:r>
              <w:rPr>
                <w:rFonts w:ascii="Arial Narrow" w:hAnsi="Arial Narrow" w:cs="Lucida Sans"/>
                <w:sz w:val="18"/>
                <w:szCs w:val="16"/>
              </w:rPr>
              <w:t>83.49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  <w:p w:rsidR="00931698" w:rsidRPr="000C58CD" w:rsidRDefault="00931698" w:rsidP="00931698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2= </w:t>
            </w:r>
            <w:r>
              <w:rPr>
                <w:rFonts w:ascii="Arial Narrow" w:hAnsi="Arial Narrow" w:cs="Lucida Sans"/>
                <w:sz w:val="18"/>
                <w:szCs w:val="16"/>
              </w:rPr>
              <w:t>48.80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</w:tc>
        <w:tc>
          <w:tcPr>
            <w:tcW w:w="1170" w:type="dxa"/>
            <w:shd w:val="clear" w:color="auto" w:fill="auto"/>
          </w:tcPr>
          <w:p w:rsidR="00931698" w:rsidRPr="000C58CD" w:rsidRDefault="00931698" w:rsidP="00931698">
            <w:pPr>
              <w:rPr>
                <w:rFonts w:ascii="Arial Narrow" w:hAnsi="Arial Narrow" w:cs="Lucida Sans"/>
                <w:sz w:val="18"/>
                <w:szCs w:val="16"/>
                <w:u w:val="single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  <w:u w:val="single"/>
              </w:rPr>
              <w:t xml:space="preserve">B; </w:t>
            </w:r>
            <w:proofErr w:type="spellStart"/>
            <w:r w:rsidRPr="000C58CD">
              <w:rPr>
                <w:rFonts w:ascii="Arial Narrow" w:hAnsi="Arial Narrow" w:cs="Lucida Sans"/>
                <w:sz w:val="18"/>
                <w:szCs w:val="16"/>
                <w:u w:val="single"/>
              </w:rPr>
              <w:t>Kno</w:t>
            </w:r>
            <w:proofErr w:type="spellEnd"/>
            <w:r w:rsidRPr="000C58CD">
              <w:rPr>
                <w:rFonts w:ascii="Arial Narrow" w:hAnsi="Arial Narrow" w:cs="Lucida Sans"/>
                <w:sz w:val="18"/>
                <w:szCs w:val="16"/>
                <w:u w:val="single"/>
              </w:rPr>
              <w:t>/</w:t>
            </w:r>
            <w:proofErr w:type="spellStart"/>
            <w:r w:rsidRPr="000C58CD">
              <w:rPr>
                <w:rFonts w:ascii="Arial Narrow" w:hAnsi="Arial Narrow" w:cs="Lucida Sans"/>
                <w:sz w:val="18"/>
                <w:szCs w:val="16"/>
                <w:u w:val="single"/>
              </w:rPr>
              <w:t>Sk</w:t>
            </w:r>
            <w:proofErr w:type="spellEnd"/>
          </w:p>
          <w:p w:rsidR="00931698" w:rsidRPr="000C58CD" w:rsidRDefault="00931698" w:rsidP="00931698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1= </w:t>
            </w:r>
            <w:r w:rsidR="00064B59">
              <w:rPr>
                <w:rFonts w:ascii="Arial Narrow" w:hAnsi="Arial Narrow" w:cs="Lucida Sans"/>
                <w:sz w:val="18"/>
                <w:szCs w:val="16"/>
              </w:rPr>
              <w:t>80.0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  <w:p w:rsidR="00931698" w:rsidRPr="000C58CD" w:rsidRDefault="00931698" w:rsidP="00931698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2= </w:t>
            </w:r>
            <w:r w:rsidR="00064B59">
              <w:rPr>
                <w:rFonts w:ascii="Arial Narrow" w:hAnsi="Arial Narrow" w:cs="Lucida Sans"/>
                <w:sz w:val="18"/>
                <w:szCs w:val="16"/>
              </w:rPr>
              <w:t>58.3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64B59" w:rsidRPr="00E441B1" w:rsidRDefault="00064B59" w:rsidP="00931698">
            <w:pPr>
              <w:jc w:val="center"/>
              <w:rPr>
                <w:rFonts w:ascii="Arial Narrow" w:hAnsi="Arial Narrow" w:cs="Lucida Sans"/>
                <w:sz w:val="32"/>
                <w:szCs w:val="32"/>
              </w:rPr>
            </w:pPr>
            <w:r w:rsidRPr="00E441B1">
              <w:rPr>
                <w:rFonts w:ascii="Arial Narrow" w:hAnsi="Arial Narrow" w:cs="Lucida Sans"/>
                <w:sz w:val="32"/>
                <w:szCs w:val="32"/>
              </w:rPr>
              <w:sym w:font="Wingdings 2" w:char="F054"/>
            </w:r>
          </w:p>
          <w:p w:rsidR="00931698" w:rsidRPr="00E441B1" w:rsidRDefault="00064B59" w:rsidP="00931698">
            <w:pPr>
              <w:jc w:val="center"/>
              <w:rPr>
                <w:rFonts w:ascii="Arial Narrow" w:hAnsi="Arial Narrow" w:cs="Lucida Sans"/>
                <w:sz w:val="32"/>
                <w:szCs w:val="32"/>
              </w:rPr>
            </w:pPr>
            <w:r w:rsidRPr="00E441B1">
              <w:rPr>
                <w:rFonts w:ascii="Arial Narrow" w:hAnsi="Arial Narrow" w:cs="Lucida Sans"/>
                <w:sz w:val="32"/>
                <w:szCs w:val="32"/>
              </w:rPr>
              <w:sym w:font="Wingdings 2" w:char="F0F3"/>
            </w:r>
          </w:p>
        </w:tc>
      </w:tr>
      <w:tr w:rsidR="00931698" w:rsidRPr="00992E5A" w:rsidTr="0054798A">
        <w:trPr>
          <w:trHeight w:val="340"/>
        </w:trPr>
        <w:tc>
          <w:tcPr>
            <w:tcW w:w="10008" w:type="dxa"/>
            <w:gridSpan w:val="3"/>
            <w:vMerge/>
            <w:shd w:val="clear" w:color="auto" w:fill="EEECE1"/>
          </w:tcPr>
          <w:p w:rsidR="00931698" w:rsidRPr="00923209" w:rsidRDefault="00931698" w:rsidP="00931698">
            <w:pPr>
              <w:spacing w:before="120"/>
              <w:rPr>
                <w:rFonts w:ascii="Arial Narrow" w:hAnsi="Arial Narrow" w:cs="Lucida Sans"/>
                <w:b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:rsidR="00931698" w:rsidRPr="000C58CD" w:rsidRDefault="00931698" w:rsidP="00931698">
            <w:pPr>
              <w:rPr>
                <w:rFonts w:ascii="Arial Narrow" w:hAnsi="Arial Narrow" w:cs="Lucida Sans"/>
                <w:sz w:val="18"/>
                <w:szCs w:val="16"/>
                <w:u w:val="single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  <w:u w:val="single"/>
              </w:rPr>
              <w:t xml:space="preserve">C: App </w:t>
            </w:r>
            <w:proofErr w:type="spellStart"/>
            <w:r w:rsidRPr="000C58CD">
              <w:rPr>
                <w:rFonts w:ascii="Arial Narrow" w:hAnsi="Arial Narrow" w:cs="Lucida Sans"/>
                <w:sz w:val="18"/>
                <w:szCs w:val="16"/>
                <w:u w:val="single"/>
              </w:rPr>
              <w:t>Beh</w:t>
            </w:r>
            <w:proofErr w:type="spellEnd"/>
          </w:p>
          <w:p w:rsidR="00931698" w:rsidRPr="000C58CD" w:rsidRDefault="00931698" w:rsidP="00931698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1= </w:t>
            </w:r>
            <w:r>
              <w:rPr>
                <w:rFonts w:ascii="Arial Narrow" w:hAnsi="Arial Narrow" w:cs="Lucida Sans"/>
                <w:sz w:val="18"/>
                <w:szCs w:val="16"/>
              </w:rPr>
              <w:t>80.70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  <w:p w:rsidR="00931698" w:rsidRPr="000C58CD" w:rsidRDefault="00931698" w:rsidP="00931698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2= </w:t>
            </w:r>
            <w:r>
              <w:rPr>
                <w:rFonts w:ascii="Arial Narrow" w:hAnsi="Arial Narrow" w:cs="Lucida Sans"/>
                <w:sz w:val="18"/>
                <w:szCs w:val="16"/>
              </w:rPr>
              <w:t>75.40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</w:tc>
        <w:tc>
          <w:tcPr>
            <w:tcW w:w="1080" w:type="dxa"/>
            <w:shd w:val="clear" w:color="auto" w:fill="auto"/>
          </w:tcPr>
          <w:p w:rsidR="00931698" w:rsidRPr="000C58CD" w:rsidRDefault="00931698" w:rsidP="00931698">
            <w:pPr>
              <w:rPr>
                <w:rFonts w:ascii="Arial Narrow" w:hAnsi="Arial Narrow" w:cs="Lucida Sans"/>
                <w:sz w:val="18"/>
                <w:szCs w:val="16"/>
                <w:u w:val="single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  <w:u w:val="single"/>
              </w:rPr>
              <w:t xml:space="preserve">C: App </w:t>
            </w:r>
            <w:proofErr w:type="spellStart"/>
            <w:r w:rsidRPr="000C58CD">
              <w:rPr>
                <w:rFonts w:ascii="Arial Narrow" w:hAnsi="Arial Narrow" w:cs="Lucida Sans"/>
                <w:sz w:val="18"/>
                <w:szCs w:val="16"/>
                <w:u w:val="single"/>
              </w:rPr>
              <w:t>Beh</w:t>
            </w:r>
            <w:proofErr w:type="spellEnd"/>
          </w:p>
          <w:p w:rsidR="00931698" w:rsidRPr="000C58CD" w:rsidRDefault="00931698" w:rsidP="00931698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1= </w:t>
            </w:r>
            <w:r>
              <w:rPr>
                <w:rFonts w:ascii="Arial Narrow" w:hAnsi="Arial Narrow" w:cs="Lucida Sans"/>
                <w:sz w:val="18"/>
                <w:szCs w:val="16"/>
              </w:rPr>
              <w:t>82.91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  <w:p w:rsidR="00931698" w:rsidRPr="000C58CD" w:rsidRDefault="00931698" w:rsidP="00931698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2= </w:t>
            </w:r>
            <w:r>
              <w:rPr>
                <w:rFonts w:ascii="Arial Narrow" w:hAnsi="Arial Narrow" w:cs="Lucida Sans"/>
                <w:sz w:val="18"/>
                <w:szCs w:val="16"/>
              </w:rPr>
              <w:t>58.70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</w:tc>
        <w:tc>
          <w:tcPr>
            <w:tcW w:w="1170" w:type="dxa"/>
            <w:shd w:val="clear" w:color="auto" w:fill="auto"/>
          </w:tcPr>
          <w:p w:rsidR="00931698" w:rsidRPr="000C58CD" w:rsidRDefault="00931698" w:rsidP="00931698">
            <w:pPr>
              <w:rPr>
                <w:rFonts w:ascii="Arial Narrow" w:hAnsi="Arial Narrow" w:cs="Lucida Sans"/>
                <w:sz w:val="18"/>
                <w:szCs w:val="16"/>
                <w:u w:val="single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  <w:u w:val="single"/>
              </w:rPr>
              <w:t xml:space="preserve">C: App </w:t>
            </w:r>
            <w:proofErr w:type="spellStart"/>
            <w:r w:rsidRPr="000C58CD">
              <w:rPr>
                <w:rFonts w:ascii="Arial Narrow" w:hAnsi="Arial Narrow" w:cs="Lucida Sans"/>
                <w:sz w:val="18"/>
                <w:szCs w:val="16"/>
                <w:u w:val="single"/>
              </w:rPr>
              <w:t>Beh</w:t>
            </w:r>
            <w:proofErr w:type="spellEnd"/>
          </w:p>
          <w:p w:rsidR="00931698" w:rsidRPr="000C58CD" w:rsidRDefault="00931698" w:rsidP="00931698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1= </w:t>
            </w:r>
            <w:r w:rsidR="00064B59">
              <w:rPr>
                <w:rFonts w:ascii="Arial Narrow" w:hAnsi="Arial Narrow" w:cs="Lucida Sans"/>
                <w:sz w:val="18"/>
                <w:szCs w:val="16"/>
              </w:rPr>
              <w:t>100</w:t>
            </w:r>
            <w:r w:rsidRPr="000C58CD"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  <w:p w:rsidR="00931698" w:rsidRPr="000C58CD" w:rsidRDefault="00931698" w:rsidP="00931698">
            <w:pPr>
              <w:rPr>
                <w:rFonts w:ascii="Arial Narrow" w:hAnsi="Arial Narrow" w:cs="Lucida Sans"/>
                <w:sz w:val="18"/>
                <w:szCs w:val="16"/>
              </w:rPr>
            </w:pPr>
            <w:r w:rsidRPr="000C58CD">
              <w:rPr>
                <w:rFonts w:ascii="Arial Narrow" w:hAnsi="Arial Narrow" w:cs="Lucida Sans"/>
                <w:sz w:val="18"/>
                <w:szCs w:val="16"/>
              </w:rPr>
              <w:t xml:space="preserve">2= </w:t>
            </w:r>
            <w:r w:rsidR="00064B59">
              <w:rPr>
                <w:rFonts w:ascii="Arial Narrow" w:hAnsi="Arial Narrow" w:cs="Lucida Sans"/>
                <w:sz w:val="18"/>
                <w:szCs w:val="16"/>
              </w:rPr>
              <w:t>83.3</w:t>
            </w:r>
            <w:r>
              <w:rPr>
                <w:rFonts w:ascii="Arial Narrow" w:hAnsi="Arial Narrow" w:cs="Lucida Sans"/>
                <w:sz w:val="18"/>
                <w:szCs w:val="16"/>
              </w:rPr>
              <w:t>%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31698" w:rsidRPr="00E441B1" w:rsidRDefault="00064B59" w:rsidP="00931698">
            <w:pPr>
              <w:jc w:val="center"/>
              <w:rPr>
                <w:rFonts w:ascii="Arial Narrow" w:hAnsi="Arial Narrow" w:cs="Lucida Sans"/>
                <w:sz w:val="32"/>
                <w:szCs w:val="32"/>
              </w:rPr>
            </w:pPr>
            <w:r w:rsidRPr="00E441B1">
              <w:rPr>
                <w:rFonts w:ascii="Arial Narrow" w:hAnsi="Arial Narrow" w:cs="Lucida Sans"/>
                <w:sz w:val="32"/>
                <w:szCs w:val="32"/>
              </w:rPr>
              <w:sym w:font="Wingdings 2" w:char="F0F3"/>
            </w:r>
          </w:p>
          <w:p w:rsidR="00064B59" w:rsidRPr="00E441B1" w:rsidRDefault="00064B59" w:rsidP="00931698">
            <w:pPr>
              <w:jc w:val="center"/>
              <w:rPr>
                <w:rFonts w:ascii="Arial Narrow" w:hAnsi="Arial Narrow" w:cs="Lucida Sans"/>
                <w:sz w:val="32"/>
                <w:szCs w:val="32"/>
              </w:rPr>
            </w:pPr>
            <w:r w:rsidRPr="00E441B1">
              <w:rPr>
                <w:rFonts w:ascii="Arial Narrow" w:hAnsi="Arial Narrow" w:cs="Lucida Sans"/>
                <w:sz w:val="32"/>
                <w:szCs w:val="32"/>
              </w:rPr>
              <w:sym w:font="Wingdings 2" w:char="F0F3"/>
            </w:r>
          </w:p>
        </w:tc>
      </w:tr>
      <w:tr w:rsidR="00325503" w:rsidRPr="00992E5A" w:rsidTr="00CE0279">
        <w:trPr>
          <w:trHeight w:val="395"/>
        </w:trPr>
        <w:tc>
          <w:tcPr>
            <w:tcW w:w="10008" w:type="dxa"/>
            <w:gridSpan w:val="3"/>
            <w:vMerge w:val="restart"/>
            <w:shd w:val="clear" w:color="auto" w:fill="FFFFFF"/>
          </w:tcPr>
          <w:p w:rsidR="00325503" w:rsidRPr="00992E5A" w:rsidRDefault="00325503" w:rsidP="00325503">
            <w:pPr>
              <w:spacing w:before="120"/>
              <w:rPr>
                <w:rFonts w:ascii="Arial Narrow" w:hAnsi="Arial Narrow" w:cs="Lucida Sans"/>
                <w:sz w:val="18"/>
                <w:szCs w:val="18"/>
              </w:rPr>
            </w:pPr>
            <w:r w:rsidRPr="00992E5A">
              <w:rPr>
                <w:rFonts w:ascii="Arial Narrow" w:hAnsi="Arial Narrow" w:cs="Lucida Sans"/>
                <w:b/>
                <w:sz w:val="18"/>
                <w:szCs w:val="18"/>
                <w:u w:val="single"/>
              </w:rPr>
              <w:t>Indicator 4</w:t>
            </w:r>
            <w:r w:rsidRPr="00992E5A">
              <w:rPr>
                <w:rFonts w:ascii="Arial Narrow" w:hAnsi="Arial Narrow" w:cs="Lucida Sans"/>
                <w:sz w:val="18"/>
                <w:szCs w:val="18"/>
              </w:rPr>
              <w:t xml:space="preserve">: Percent of families participating in Part C who report that AEIS has helped the family to: </w:t>
            </w:r>
            <w:r>
              <w:rPr>
                <w:rFonts w:ascii="Arial Narrow" w:hAnsi="Arial Narrow" w:cs="Lucida Sans"/>
                <w:sz w:val="18"/>
                <w:szCs w:val="18"/>
              </w:rPr>
              <w:t>(N = 12)</w:t>
            </w:r>
          </w:p>
          <w:p w:rsidR="00325503" w:rsidRPr="00992E5A" w:rsidRDefault="00325503" w:rsidP="00325503">
            <w:pPr>
              <w:numPr>
                <w:ilvl w:val="0"/>
                <w:numId w:val="3"/>
              </w:numPr>
              <w:rPr>
                <w:rFonts w:ascii="Arial Narrow" w:hAnsi="Arial Narrow" w:cs="Lucida Sans"/>
                <w:sz w:val="18"/>
                <w:szCs w:val="18"/>
              </w:rPr>
            </w:pPr>
            <w:r w:rsidRPr="00992E5A">
              <w:rPr>
                <w:rFonts w:ascii="Arial Narrow" w:hAnsi="Arial Narrow" w:cs="Lucida Sans"/>
                <w:sz w:val="18"/>
                <w:szCs w:val="18"/>
              </w:rPr>
              <w:t>Know their rights</w:t>
            </w:r>
            <w:bookmarkStart w:id="0" w:name="_GoBack"/>
            <w:bookmarkEnd w:id="0"/>
          </w:p>
          <w:p w:rsidR="00325503" w:rsidRPr="00992E5A" w:rsidRDefault="00325503" w:rsidP="00325503">
            <w:pPr>
              <w:numPr>
                <w:ilvl w:val="0"/>
                <w:numId w:val="3"/>
              </w:numPr>
              <w:rPr>
                <w:rFonts w:ascii="Arial Narrow" w:hAnsi="Arial Narrow" w:cs="Lucida Sans"/>
                <w:sz w:val="18"/>
                <w:szCs w:val="18"/>
              </w:rPr>
            </w:pPr>
            <w:r w:rsidRPr="00992E5A">
              <w:rPr>
                <w:rFonts w:ascii="Arial Narrow" w:hAnsi="Arial Narrow" w:cs="Lucida Sans"/>
                <w:sz w:val="18"/>
                <w:szCs w:val="18"/>
              </w:rPr>
              <w:t>Effectively communicate their child’s needs</w:t>
            </w:r>
          </w:p>
          <w:p w:rsidR="00325503" w:rsidRPr="00992E5A" w:rsidRDefault="00325503" w:rsidP="00325503">
            <w:pPr>
              <w:numPr>
                <w:ilvl w:val="0"/>
                <w:numId w:val="3"/>
              </w:numPr>
              <w:rPr>
                <w:rFonts w:ascii="Arial Narrow" w:hAnsi="Arial Narrow" w:cs="Lucida Sans"/>
                <w:sz w:val="18"/>
                <w:szCs w:val="18"/>
              </w:rPr>
            </w:pPr>
            <w:r w:rsidRPr="00992E5A">
              <w:rPr>
                <w:rFonts w:ascii="Arial Narrow" w:hAnsi="Arial Narrow" w:cs="Lucida Sans"/>
                <w:sz w:val="18"/>
                <w:szCs w:val="18"/>
              </w:rPr>
              <w:t xml:space="preserve">Help their child develop and learn </w:t>
            </w:r>
            <w:r w:rsidRPr="00992E5A">
              <w:rPr>
                <w:rFonts w:ascii="Arial Narrow" w:hAnsi="Arial Narrow" w:cs="Lucida Sans"/>
                <w:sz w:val="18"/>
                <w:szCs w:val="18"/>
              </w:rPr>
              <w:tab/>
            </w:r>
            <w:r w:rsidRPr="00992E5A">
              <w:rPr>
                <w:rFonts w:ascii="Arial Narrow" w:hAnsi="Arial Narrow" w:cs="Lucida Sans"/>
                <w:i/>
                <w:sz w:val="18"/>
                <w:szCs w:val="18"/>
              </w:rPr>
              <w:t>[</w:t>
            </w:r>
            <w:r w:rsidRPr="00992E5A">
              <w:rPr>
                <w:rFonts w:ascii="Arial Narrow" w:hAnsi="Arial Narrow" w:cs="Lucida Sans"/>
                <w:i/>
                <w:sz w:val="18"/>
                <w:szCs w:val="18"/>
                <w:u w:val="single"/>
              </w:rPr>
              <w:t>Based on PAR Family Survey</w:t>
            </w:r>
            <w:r w:rsidRPr="00992E5A">
              <w:rPr>
                <w:rFonts w:ascii="Arial Narrow" w:hAnsi="Arial Narrow" w:cs="Lucida Sans"/>
                <w:i/>
                <w:sz w:val="18"/>
                <w:szCs w:val="18"/>
              </w:rPr>
              <w:t>]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325503" w:rsidRPr="000600C6" w:rsidRDefault="00325503" w:rsidP="00325503">
            <w:pPr>
              <w:spacing w:before="120"/>
              <w:rPr>
                <w:rFonts w:ascii="Arial Narrow" w:hAnsi="Arial Narrow" w:cs="Lucida Sans"/>
                <w:sz w:val="18"/>
                <w:szCs w:val="18"/>
              </w:rPr>
            </w:pPr>
            <w:r w:rsidRPr="000600C6">
              <w:rPr>
                <w:rFonts w:ascii="Arial Narrow" w:hAnsi="Arial Narrow" w:cs="Lucida Sans"/>
                <w:sz w:val="18"/>
                <w:szCs w:val="18"/>
              </w:rPr>
              <w:t xml:space="preserve">a. </w:t>
            </w:r>
            <w:r>
              <w:rPr>
                <w:rFonts w:ascii="Arial Narrow" w:hAnsi="Arial Narrow" w:cs="Lucida Sans"/>
                <w:sz w:val="18"/>
                <w:szCs w:val="18"/>
              </w:rPr>
              <w:t>99.20</w:t>
            </w:r>
            <w:r w:rsidRPr="000600C6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503" w:rsidRPr="000600C6" w:rsidRDefault="00325503" w:rsidP="00325503">
            <w:pPr>
              <w:spacing w:before="120"/>
              <w:rPr>
                <w:rFonts w:ascii="Arial Narrow" w:hAnsi="Arial Narrow" w:cs="Lucida Sans"/>
                <w:sz w:val="18"/>
                <w:szCs w:val="18"/>
              </w:rPr>
            </w:pPr>
            <w:r w:rsidRPr="000600C6">
              <w:rPr>
                <w:rFonts w:ascii="Arial Narrow" w:hAnsi="Arial Narrow" w:cs="Lucida Sans"/>
                <w:sz w:val="18"/>
                <w:szCs w:val="18"/>
              </w:rPr>
              <w:t xml:space="preserve">a. </w:t>
            </w:r>
            <w:r>
              <w:rPr>
                <w:rFonts w:ascii="Arial Narrow" w:hAnsi="Arial Narrow" w:cs="Lucida Sans"/>
                <w:sz w:val="18"/>
                <w:szCs w:val="18"/>
              </w:rPr>
              <w:t>99.10</w:t>
            </w:r>
            <w:r w:rsidRPr="000600C6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25503" w:rsidRPr="00992E5A" w:rsidRDefault="00325503" w:rsidP="00325503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 w:rsidRPr="00CE0279">
              <w:rPr>
                <w:rFonts w:ascii="Arial Narrow" w:hAnsi="Arial Narrow" w:cs="Lucida Sans"/>
                <w:sz w:val="12"/>
                <w:szCs w:val="18"/>
              </w:rPr>
              <w:t xml:space="preserve">From previous year </w:t>
            </w:r>
            <w:r>
              <w:rPr>
                <w:rFonts w:ascii="Arial Narrow" w:hAnsi="Arial Narrow" w:cs="Lucida Sans"/>
                <w:sz w:val="18"/>
                <w:szCs w:val="18"/>
              </w:rPr>
              <w:t>100%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25503" w:rsidRPr="00E441B1" w:rsidRDefault="00064B59" w:rsidP="00325503">
            <w:pPr>
              <w:jc w:val="center"/>
              <w:rPr>
                <w:rFonts w:ascii="Arial Narrow" w:hAnsi="Arial Narrow" w:cs="Lucida Sans"/>
                <w:sz w:val="32"/>
                <w:szCs w:val="32"/>
              </w:rPr>
            </w:pPr>
            <w:r w:rsidRPr="00E441B1">
              <w:rPr>
                <w:rFonts w:ascii="Arial Narrow" w:hAnsi="Arial Narrow" w:cs="Lucida Sans"/>
                <w:sz w:val="32"/>
                <w:szCs w:val="32"/>
              </w:rPr>
              <w:sym w:font="Wingdings 2" w:char="F0F3"/>
            </w:r>
          </w:p>
        </w:tc>
      </w:tr>
      <w:tr w:rsidR="00325503" w:rsidRPr="00992E5A" w:rsidTr="00374F13">
        <w:trPr>
          <w:trHeight w:val="206"/>
        </w:trPr>
        <w:tc>
          <w:tcPr>
            <w:tcW w:w="10008" w:type="dxa"/>
            <w:gridSpan w:val="3"/>
            <w:vMerge/>
            <w:shd w:val="clear" w:color="auto" w:fill="FFFFFF"/>
          </w:tcPr>
          <w:p w:rsidR="00325503" w:rsidRPr="00992E5A" w:rsidRDefault="00325503" w:rsidP="00325503">
            <w:pPr>
              <w:spacing w:before="120"/>
              <w:rPr>
                <w:rFonts w:ascii="Arial Narrow" w:hAnsi="Arial Narrow" w:cs="Lucida Sans"/>
                <w:b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325503" w:rsidRPr="000600C6" w:rsidRDefault="00325503" w:rsidP="00325503">
            <w:pPr>
              <w:spacing w:before="120"/>
              <w:rPr>
                <w:rFonts w:ascii="Arial Narrow" w:hAnsi="Arial Narrow" w:cs="Lucida Sans"/>
                <w:sz w:val="18"/>
                <w:szCs w:val="18"/>
              </w:rPr>
            </w:pPr>
            <w:r w:rsidRPr="000600C6">
              <w:rPr>
                <w:rFonts w:ascii="Arial Narrow" w:hAnsi="Arial Narrow" w:cs="Lucida Sans"/>
                <w:sz w:val="18"/>
                <w:szCs w:val="18"/>
              </w:rPr>
              <w:t xml:space="preserve">b. </w:t>
            </w:r>
            <w:r>
              <w:rPr>
                <w:rFonts w:ascii="Arial Narrow" w:hAnsi="Arial Narrow" w:cs="Lucida Sans"/>
                <w:sz w:val="18"/>
                <w:szCs w:val="18"/>
              </w:rPr>
              <w:t>95.70</w:t>
            </w:r>
            <w:r w:rsidRPr="000600C6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503" w:rsidRPr="000600C6" w:rsidRDefault="00325503" w:rsidP="00325503">
            <w:pPr>
              <w:spacing w:before="120"/>
              <w:rPr>
                <w:rFonts w:ascii="Arial Narrow" w:hAnsi="Arial Narrow" w:cs="Lucida Sans"/>
                <w:sz w:val="18"/>
                <w:szCs w:val="18"/>
              </w:rPr>
            </w:pPr>
            <w:r w:rsidRPr="000600C6">
              <w:rPr>
                <w:rFonts w:ascii="Arial Narrow" w:hAnsi="Arial Narrow" w:cs="Lucida Sans"/>
                <w:sz w:val="18"/>
                <w:szCs w:val="18"/>
              </w:rPr>
              <w:t xml:space="preserve">b. </w:t>
            </w:r>
            <w:r>
              <w:rPr>
                <w:rFonts w:ascii="Arial Narrow" w:hAnsi="Arial Narrow" w:cs="Lucida Sans"/>
                <w:sz w:val="18"/>
                <w:szCs w:val="18"/>
              </w:rPr>
              <w:t>98.65</w:t>
            </w:r>
            <w:r w:rsidRPr="000600C6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25503" w:rsidRPr="00992E5A" w:rsidRDefault="00325503" w:rsidP="00325503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99.2%</w:t>
            </w:r>
          </w:p>
        </w:tc>
        <w:tc>
          <w:tcPr>
            <w:tcW w:w="1260" w:type="dxa"/>
            <w:shd w:val="clear" w:color="auto" w:fill="auto"/>
          </w:tcPr>
          <w:p w:rsidR="00325503" w:rsidRPr="00E441B1" w:rsidRDefault="00064B59" w:rsidP="00325503">
            <w:pPr>
              <w:jc w:val="center"/>
              <w:rPr>
                <w:sz w:val="32"/>
                <w:szCs w:val="32"/>
              </w:rPr>
            </w:pPr>
            <w:r w:rsidRPr="00E441B1">
              <w:rPr>
                <w:rFonts w:ascii="Arial Narrow" w:hAnsi="Arial Narrow" w:cs="Lucida Sans"/>
                <w:sz w:val="32"/>
                <w:szCs w:val="32"/>
              </w:rPr>
              <w:sym w:font="Wingdings 2" w:char="F0F3"/>
            </w:r>
          </w:p>
        </w:tc>
      </w:tr>
      <w:tr w:rsidR="00325503" w:rsidRPr="00992E5A" w:rsidTr="00374F13">
        <w:trPr>
          <w:trHeight w:val="340"/>
        </w:trPr>
        <w:tc>
          <w:tcPr>
            <w:tcW w:w="10008" w:type="dxa"/>
            <w:gridSpan w:val="3"/>
            <w:vMerge/>
            <w:shd w:val="clear" w:color="auto" w:fill="FFFFFF"/>
          </w:tcPr>
          <w:p w:rsidR="00325503" w:rsidRPr="00992E5A" w:rsidRDefault="00325503" w:rsidP="00325503">
            <w:pPr>
              <w:spacing w:before="120"/>
              <w:rPr>
                <w:rFonts w:ascii="Arial Narrow" w:hAnsi="Arial Narrow" w:cs="Lucida Sans"/>
                <w:b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325503" w:rsidRPr="000600C6" w:rsidRDefault="00325503" w:rsidP="00325503">
            <w:pPr>
              <w:spacing w:before="120"/>
              <w:rPr>
                <w:rFonts w:ascii="Arial Narrow" w:hAnsi="Arial Narrow" w:cs="Lucida Sans"/>
                <w:sz w:val="18"/>
                <w:szCs w:val="18"/>
              </w:rPr>
            </w:pPr>
            <w:r w:rsidRPr="000600C6">
              <w:rPr>
                <w:rFonts w:ascii="Arial Narrow" w:hAnsi="Arial Narrow" w:cs="Lucida Sans"/>
                <w:sz w:val="18"/>
                <w:szCs w:val="18"/>
              </w:rPr>
              <w:t xml:space="preserve">c. </w:t>
            </w:r>
            <w:r>
              <w:rPr>
                <w:rFonts w:ascii="Arial Narrow" w:hAnsi="Arial Narrow" w:cs="Lucida Sans"/>
                <w:sz w:val="18"/>
                <w:szCs w:val="18"/>
              </w:rPr>
              <w:t>99.10</w:t>
            </w:r>
            <w:r w:rsidRPr="000600C6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503" w:rsidRPr="000600C6" w:rsidRDefault="00325503" w:rsidP="00325503">
            <w:pPr>
              <w:spacing w:before="120"/>
              <w:rPr>
                <w:rFonts w:ascii="Arial Narrow" w:hAnsi="Arial Narrow" w:cs="Lucida Sans"/>
                <w:sz w:val="18"/>
                <w:szCs w:val="18"/>
              </w:rPr>
            </w:pPr>
            <w:r w:rsidRPr="000600C6">
              <w:rPr>
                <w:rFonts w:ascii="Arial Narrow" w:hAnsi="Arial Narrow" w:cs="Lucida Sans"/>
                <w:sz w:val="18"/>
                <w:szCs w:val="18"/>
              </w:rPr>
              <w:t xml:space="preserve">c. </w:t>
            </w:r>
            <w:r>
              <w:rPr>
                <w:rFonts w:ascii="Arial Narrow" w:hAnsi="Arial Narrow" w:cs="Lucida Sans"/>
                <w:sz w:val="18"/>
                <w:szCs w:val="18"/>
              </w:rPr>
              <w:t>99.09</w:t>
            </w:r>
            <w:r w:rsidRPr="000600C6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325503" w:rsidRPr="00992E5A" w:rsidRDefault="00325503" w:rsidP="00325503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100%</w:t>
            </w:r>
          </w:p>
        </w:tc>
        <w:tc>
          <w:tcPr>
            <w:tcW w:w="1260" w:type="dxa"/>
            <w:shd w:val="clear" w:color="auto" w:fill="auto"/>
          </w:tcPr>
          <w:p w:rsidR="00325503" w:rsidRPr="00E441B1" w:rsidRDefault="00064B59" w:rsidP="00325503">
            <w:pPr>
              <w:jc w:val="center"/>
              <w:rPr>
                <w:sz w:val="32"/>
                <w:szCs w:val="32"/>
              </w:rPr>
            </w:pPr>
            <w:r w:rsidRPr="00E441B1">
              <w:rPr>
                <w:rFonts w:ascii="Arial Narrow" w:hAnsi="Arial Narrow" w:cs="Lucida Sans"/>
                <w:sz w:val="32"/>
                <w:szCs w:val="32"/>
              </w:rPr>
              <w:sym w:font="Wingdings 2" w:char="F0F3"/>
            </w:r>
          </w:p>
        </w:tc>
      </w:tr>
      <w:tr w:rsidR="00325503" w:rsidRPr="00992E5A" w:rsidTr="00C1452E">
        <w:tc>
          <w:tcPr>
            <w:tcW w:w="10008" w:type="dxa"/>
            <w:gridSpan w:val="3"/>
            <w:shd w:val="clear" w:color="auto" w:fill="EEECE1"/>
          </w:tcPr>
          <w:p w:rsidR="00325503" w:rsidRPr="00992E5A" w:rsidRDefault="00325503" w:rsidP="00325503">
            <w:pPr>
              <w:spacing w:before="120" w:after="60"/>
              <w:rPr>
                <w:rFonts w:ascii="Arial Narrow" w:hAnsi="Arial Narrow" w:cs="Lucida Sans"/>
                <w:sz w:val="18"/>
                <w:szCs w:val="18"/>
              </w:rPr>
            </w:pPr>
            <w:r w:rsidRPr="00992E5A">
              <w:rPr>
                <w:rFonts w:ascii="Arial Narrow" w:hAnsi="Arial Narrow" w:cs="Lucida Sans"/>
                <w:b/>
                <w:sz w:val="18"/>
                <w:szCs w:val="18"/>
                <w:u w:val="single"/>
              </w:rPr>
              <w:t>Indicator 7</w:t>
            </w:r>
            <w:r w:rsidRPr="00992E5A">
              <w:rPr>
                <w:rFonts w:ascii="Arial Narrow" w:hAnsi="Arial Narrow" w:cs="Lucida Sans"/>
                <w:sz w:val="18"/>
                <w:szCs w:val="18"/>
              </w:rPr>
              <w:t xml:space="preserve">: Percent of eligible infants and toddlers with IFSPs for whom the evaluation/assessment and an initial IFSP meeting were conducted within the 45 day timeline (45 calendar days from referral). </w:t>
            </w:r>
            <w:r w:rsidRPr="00992E5A">
              <w:rPr>
                <w:rFonts w:ascii="Arial Narrow" w:hAnsi="Arial Narrow" w:cs="Lucida Sans"/>
                <w:i/>
                <w:sz w:val="18"/>
                <w:szCs w:val="18"/>
              </w:rPr>
              <w:t>[</w:t>
            </w:r>
            <w:r w:rsidRPr="00992E5A">
              <w:rPr>
                <w:rFonts w:ascii="Arial Narrow" w:hAnsi="Arial Narrow" w:cs="Lucida Sans"/>
                <w:i/>
                <w:sz w:val="18"/>
                <w:szCs w:val="18"/>
                <w:u w:val="single"/>
              </w:rPr>
              <w:t xml:space="preserve">Based on </w:t>
            </w:r>
            <w:r w:rsidRPr="00442F56">
              <w:rPr>
                <w:rFonts w:ascii="Arial Narrow" w:hAnsi="Arial Narrow" w:cs="Lucida Sans"/>
                <w:i/>
                <w:sz w:val="18"/>
                <w:szCs w:val="18"/>
                <w:u w:val="single"/>
              </w:rPr>
              <w:t>PAR/TA Reviews</w:t>
            </w:r>
            <w:r w:rsidRPr="00992E5A">
              <w:rPr>
                <w:rFonts w:ascii="Arial Narrow" w:hAnsi="Arial Narrow" w:cs="Lucida Sans"/>
                <w:i/>
                <w:sz w:val="18"/>
                <w:szCs w:val="18"/>
              </w:rPr>
              <w:t>]</w:t>
            </w:r>
          </w:p>
        </w:tc>
        <w:tc>
          <w:tcPr>
            <w:tcW w:w="990" w:type="dxa"/>
            <w:shd w:val="clear" w:color="auto" w:fill="EEECE1"/>
          </w:tcPr>
          <w:p w:rsidR="00325503" w:rsidRPr="00442F56" w:rsidRDefault="00325503" w:rsidP="00325503">
            <w:pPr>
              <w:spacing w:before="120"/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sz w:val="18"/>
                <w:szCs w:val="18"/>
              </w:rPr>
              <w:t>100%</w:t>
            </w:r>
          </w:p>
        </w:tc>
        <w:tc>
          <w:tcPr>
            <w:tcW w:w="1080" w:type="dxa"/>
            <w:shd w:val="clear" w:color="auto" w:fill="EEECE1"/>
          </w:tcPr>
          <w:p w:rsidR="00325503" w:rsidRPr="00442F56" w:rsidRDefault="00325503" w:rsidP="00325503">
            <w:pPr>
              <w:spacing w:before="120"/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100</w:t>
            </w:r>
            <w:r w:rsidRPr="00442F56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170" w:type="dxa"/>
            <w:shd w:val="clear" w:color="auto" w:fill="EEECE1"/>
          </w:tcPr>
          <w:p w:rsidR="00325503" w:rsidRDefault="00325503" w:rsidP="00325503">
            <w:pPr>
              <w:jc w:val="center"/>
            </w:pPr>
            <w:r w:rsidRPr="00422B8B">
              <w:rPr>
                <w:rFonts w:ascii="Arial Narrow" w:hAnsi="Arial Narrow" w:cs="Lucida Sans"/>
                <w:sz w:val="18"/>
                <w:szCs w:val="18"/>
              </w:rPr>
              <w:t>100%</w:t>
            </w:r>
          </w:p>
        </w:tc>
        <w:tc>
          <w:tcPr>
            <w:tcW w:w="1260" w:type="dxa"/>
            <w:shd w:val="clear" w:color="auto" w:fill="EEECE1"/>
            <w:vAlign w:val="center"/>
          </w:tcPr>
          <w:p w:rsidR="00325503" w:rsidRPr="00E441B1" w:rsidRDefault="00064B59" w:rsidP="00325503">
            <w:pPr>
              <w:jc w:val="center"/>
              <w:rPr>
                <w:sz w:val="32"/>
                <w:szCs w:val="32"/>
              </w:rPr>
            </w:pPr>
            <w:r w:rsidRPr="00E441B1">
              <w:rPr>
                <w:rFonts w:ascii="Arial Narrow" w:hAnsi="Arial Narrow" w:cs="Lucida Sans"/>
                <w:sz w:val="32"/>
                <w:szCs w:val="32"/>
              </w:rPr>
              <w:sym w:font="Wingdings" w:char="F04A"/>
            </w:r>
          </w:p>
        </w:tc>
      </w:tr>
      <w:tr w:rsidR="00325503" w:rsidRPr="00992E5A" w:rsidTr="00C1452E">
        <w:trPr>
          <w:trHeight w:val="414"/>
        </w:trPr>
        <w:tc>
          <w:tcPr>
            <w:tcW w:w="10008" w:type="dxa"/>
            <w:gridSpan w:val="3"/>
            <w:vMerge w:val="restart"/>
            <w:shd w:val="clear" w:color="auto" w:fill="FFFFFF"/>
          </w:tcPr>
          <w:p w:rsidR="00325503" w:rsidRPr="00992E5A" w:rsidRDefault="00325503" w:rsidP="00325503">
            <w:pPr>
              <w:spacing w:before="120"/>
              <w:rPr>
                <w:rFonts w:ascii="Arial Narrow" w:hAnsi="Arial Narrow" w:cs="Lucida Sans"/>
                <w:i/>
                <w:sz w:val="18"/>
                <w:szCs w:val="18"/>
              </w:rPr>
            </w:pPr>
            <w:r w:rsidRPr="00992E5A">
              <w:rPr>
                <w:rFonts w:ascii="Arial Narrow" w:hAnsi="Arial Narrow" w:cs="Lucida Sans"/>
                <w:b/>
                <w:sz w:val="18"/>
                <w:szCs w:val="18"/>
                <w:u w:val="single"/>
              </w:rPr>
              <w:t>Indicator 8</w:t>
            </w:r>
            <w:r w:rsidRPr="00992E5A">
              <w:rPr>
                <w:rFonts w:ascii="Arial Narrow" w:hAnsi="Arial Narrow" w:cs="Lucida Sans"/>
                <w:b/>
                <w:sz w:val="18"/>
                <w:szCs w:val="18"/>
              </w:rPr>
              <w:t>:</w:t>
            </w:r>
            <w:r w:rsidRPr="00992E5A">
              <w:rPr>
                <w:rFonts w:ascii="Arial Narrow" w:hAnsi="Arial Narrow" w:cs="Lucida Sans"/>
                <w:sz w:val="18"/>
                <w:szCs w:val="18"/>
              </w:rPr>
              <w:t xml:space="preserve"> Percent of all children exiting EI who have received timely transition planning to support the child’s transition to preschool and other appropriate community services by their 3</w:t>
            </w:r>
            <w:r w:rsidRPr="00992E5A">
              <w:rPr>
                <w:rFonts w:ascii="Arial Narrow" w:hAnsi="Arial Narrow" w:cs="Lucida Sans"/>
                <w:sz w:val="18"/>
                <w:szCs w:val="18"/>
                <w:vertAlign w:val="superscript"/>
              </w:rPr>
              <w:t>rd</w:t>
            </w:r>
            <w:r w:rsidRPr="00992E5A">
              <w:rPr>
                <w:rFonts w:ascii="Arial Narrow" w:hAnsi="Arial Narrow" w:cs="Lucida Sans"/>
                <w:sz w:val="18"/>
                <w:szCs w:val="18"/>
              </w:rPr>
              <w:t xml:space="preserve"> birthday including: </w:t>
            </w:r>
            <w:r w:rsidRPr="00992E5A">
              <w:rPr>
                <w:rFonts w:ascii="Arial Narrow" w:hAnsi="Arial Narrow" w:cs="Lucida Sans"/>
                <w:i/>
                <w:sz w:val="18"/>
                <w:szCs w:val="18"/>
              </w:rPr>
              <w:t>[</w:t>
            </w:r>
            <w:r w:rsidRPr="00992E5A">
              <w:rPr>
                <w:rFonts w:ascii="Arial Narrow" w:hAnsi="Arial Narrow" w:cs="Lucida Sans"/>
                <w:i/>
                <w:sz w:val="18"/>
                <w:szCs w:val="18"/>
                <w:u w:val="single"/>
              </w:rPr>
              <w:t xml:space="preserve">Based on </w:t>
            </w:r>
            <w:r w:rsidRPr="00442F56">
              <w:rPr>
                <w:rFonts w:ascii="Arial Narrow" w:hAnsi="Arial Narrow" w:cs="Lucida Sans"/>
                <w:i/>
                <w:sz w:val="18"/>
                <w:szCs w:val="18"/>
                <w:u w:val="single"/>
              </w:rPr>
              <w:t>PAR/TA Reviews</w:t>
            </w:r>
            <w:r w:rsidRPr="00992E5A">
              <w:rPr>
                <w:rFonts w:ascii="Arial Narrow" w:hAnsi="Arial Narrow" w:cs="Lucida Sans"/>
                <w:i/>
                <w:sz w:val="18"/>
                <w:szCs w:val="18"/>
              </w:rPr>
              <w:t>]</w:t>
            </w:r>
          </w:p>
          <w:p w:rsidR="00325503" w:rsidRPr="00992E5A" w:rsidRDefault="00325503" w:rsidP="00325503">
            <w:pPr>
              <w:numPr>
                <w:ilvl w:val="0"/>
                <w:numId w:val="4"/>
              </w:numPr>
              <w:rPr>
                <w:rFonts w:ascii="Arial Narrow" w:hAnsi="Arial Narrow" w:cs="Lucida Sans"/>
                <w:sz w:val="18"/>
                <w:szCs w:val="18"/>
              </w:rPr>
            </w:pPr>
            <w:r w:rsidRPr="00992E5A">
              <w:rPr>
                <w:rFonts w:ascii="Arial Narrow" w:hAnsi="Arial Narrow" w:cs="Lucida Sans"/>
                <w:sz w:val="18"/>
                <w:szCs w:val="18"/>
              </w:rPr>
              <w:t>IFSPs with transition steps and services</w:t>
            </w:r>
          </w:p>
          <w:p w:rsidR="00325503" w:rsidRPr="00992E5A" w:rsidRDefault="00325503" w:rsidP="00325503">
            <w:pPr>
              <w:numPr>
                <w:ilvl w:val="0"/>
                <w:numId w:val="4"/>
              </w:numPr>
              <w:rPr>
                <w:rFonts w:ascii="Arial Narrow" w:hAnsi="Arial Narrow" w:cs="Lucida Sans"/>
                <w:sz w:val="18"/>
                <w:szCs w:val="18"/>
              </w:rPr>
            </w:pPr>
            <w:r w:rsidRPr="00992E5A">
              <w:rPr>
                <w:rFonts w:ascii="Arial Narrow" w:hAnsi="Arial Narrow" w:cs="Lucida Sans"/>
                <w:sz w:val="18"/>
                <w:szCs w:val="18"/>
              </w:rPr>
              <w:t>Notification to the LEA with consent if the child was potentially eligible for Part B</w:t>
            </w:r>
          </w:p>
          <w:p w:rsidR="00325503" w:rsidRPr="00992E5A" w:rsidRDefault="00325503" w:rsidP="00325503">
            <w:pPr>
              <w:numPr>
                <w:ilvl w:val="0"/>
                <w:numId w:val="4"/>
              </w:numPr>
              <w:spacing w:after="60"/>
              <w:rPr>
                <w:rFonts w:ascii="Arial Narrow" w:hAnsi="Arial Narrow" w:cs="Lucida Sans"/>
                <w:sz w:val="18"/>
                <w:szCs w:val="18"/>
              </w:rPr>
            </w:pPr>
            <w:r w:rsidRPr="00992E5A">
              <w:rPr>
                <w:rFonts w:ascii="Arial Narrow" w:hAnsi="Arial Narrow" w:cs="Lucida Sans"/>
                <w:sz w:val="18"/>
                <w:szCs w:val="18"/>
              </w:rPr>
              <w:t>Transition conference, if the child was potentially eligible for Part B</w:t>
            </w:r>
          </w:p>
        </w:tc>
        <w:tc>
          <w:tcPr>
            <w:tcW w:w="990" w:type="dxa"/>
            <w:shd w:val="clear" w:color="auto" w:fill="FFFFFF"/>
            <w:vAlign w:val="center"/>
          </w:tcPr>
          <w:p w:rsidR="00325503" w:rsidRDefault="00325503" w:rsidP="00325503">
            <w:pPr>
              <w:jc w:val="center"/>
            </w:pPr>
            <w:r w:rsidRPr="0089479D">
              <w:rPr>
                <w:rFonts w:ascii="Arial Narrow" w:hAnsi="Arial Narrow" w:cs="Lucida Sans"/>
                <w:sz w:val="18"/>
                <w:szCs w:val="18"/>
              </w:rPr>
              <w:t>100%</w:t>
            </w:r>
          </w:p>
        </w:tc>
        <w:tc>
          <w:tcPr>
            <w:tcW w:w="1080" w:type="dxa"/>
            <w:shd w:val="clear" w:color="auto" w:fill="FFFFFF"/>
          </w:tcPr>
          <w:p w:rsidR="00325503" w:rsidRPr="000600C6" w:rsidRDefault="00325503" w:rsidP="00325503">
            <w:pPr>
              <w:spacing w:before="120"/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98.65</w:t>
            </w:r>
            <w:r w:rsidRPr="000600C6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170" w:type="dxa"/>
            <w:shd w:val="clear" w:color="auto" w:fill="FFFFFF" w:themeFill="background1"/>
          </w:tcPr>
          <w:p w:rsidR="00325503" w:rsidRDefault="00325503" w:rsidP="00325503">
            <w:pPr>
              <w:jc w:val="center"/>
            </w:pPr>
            <w:r w:rsidRPr="00422B8B">
              <w:rPr>
                <w:rFonts w:ascii="Arial Narrow" w:hAnsi="Arial Narrow" w:cs="Lucida Sans"/>
                <w:sz w:val="18"/>
                <w:szCs w:val="18"/>
              </w:rPr>
              <w:t>100%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325503" w:rsidRPr="00E441B1" w:rsidRDefault="00064B59" w:rsidP="00325503">
            <w:pPr>
              <w:jc w:val="center"/>
              <w:rPr>
                <w:sz w:val="32"/>
                <w:szCs w:val="32"/>
              </w:rPr>
            </w:pPr>
            <w:r w:rsidRPr="00E441B1">
              <w:rPr>
                <w:rFonts w:ascii="Arial Narrow" w:hAnsi="Arial Narrow" w:cs="Lucida Sans"/>
                <w:sz w:val="32"/>
                <w:szCs w:val="32"/>
              </w:rPr>
              <w:sym w:font="Wingdings" w:char="F04A"/>
            </w:r>
          </w:p>
        </w:tc>
      </w:tr>
      <w:tr w:rsidR="00325503" w:rsidRPr="00992E5A" w:rsidTr="00C1452E">
        <w:trPr>
          <w:trHeight w:val="413"/>
        </w:trPr>
        <w:tc>
          <w:tcPr>
            <w:tcW w:w="10008" w:type="dxa"/>
            <w:gridSpan w:val="3"/>
            <w:vMerge/>
            <w:shd w:val="clear" w:color="auto" w:fill="FFFFFF"/>
          </w:tcPr>
          <w:p w:rsidR="00325503" w:rsidRPr="00992E5A" w:rsidRDefault="00325503" w:rsidP="00325503">
            <w:pPr>
              <w:spacing w:before="120"/>
              <w:rPr>
                <w:rFonts w:ascii="Arial Narrow" w:hAnsi="Arial Narrow" w:cs="Lucida Sans"/>
                <w:b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FFFFFF"/>
            <w:vAlign w:val="center"/>
          </w:tcPr>
          <w:p w:rsidR="00325503" w:rsidRDefault="00325503" w:rsidP="00325503">
            <w:pPr>
              <w:jc w:val="center"/>
            </w:pPr>
            <w:r w:rsidRPr="0089479D">
              <w:rPr>
                <w:rFonts w:ascii="Arial Narrow" w:hAnsi="Arial Narrow" w:cs="Lucida Sans"/>
                <w:sz w:val="18"/>
                <w:szCs w:val="18"/>
              </w:rPr>
              <w:t>100%</w:t>
            </w:r>
          </w:p>
        </w:tc>
        <w:tc>
          <w:tcPr>
            <w:tcW w:w="1080" w:type="dxa"/>
            <w:shd w:val="clear" w:color="auto" w:fill="FFFFFF"/>
          </w:tcPr>
          <w:p w:rsidR="00325503" w:rsidRPr="000600C6" w:rsidRDefault="00325503" w:rsidP="00325503">
            <w:pPr>
              <w:spacing w:before="120"/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95.71</w:t>
            </w:r>
            <w:r w:rsidRPr="000600C6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170" w:type="dxa"/>
            <w:shd w:val="clear" w:color="auto" w:fill="FFFFFF" w:themeFill="background1"/>
          </w:tcPr>
          <w:p w:rsidR="00325503" w:rsidRDefault="00325503" w:rsidP="00325503">
            <w:pPr>
              <w:jc w:val="center"/>
            </w:pPr>
            <w:r w:rsidRPr="00422B8B">
              <w:rPr>
                <w:rFonts w:ascii="Arial Narrow" w:hAnsi="Arial Narrow" w:cs="Lucida Sans"/>
                <w:sz w:val="18"/>
                <w:szCs w:val="18"/>
              </w:rPr>
              <w:t>100%</w:t>
            </w:r>
          </w:p>
        </w:tc>
        <w:tc>
          <w:tcPr>
            <w:tcW w:w="1260" w:type="dxa"/>
            <w:shd w:val="clear" w:color="auto" w:fill="FFFFFF" w:themeFill="background1"/>
          </w:tcPr>
          <w:p w:rsidR="00325503" w:rsidRPr="00E441B1" w:rsidRDefault="00064B59" w:rsidP="00325503">
            <w:pPr>
              <w:jc w:val="center"/>
              <w:rPr>
                <w:sz w:val="32"/>
                <w:szCs w:val="32"/>
              </w:rPr>
            </w:pPr>
            <w:r w:rsidRPr="00E441B1">
              <w:rPr>
                <w:rFonts w:ascii="Arial Narrow" w:hAnsi="Arial Narrow" w:cs="Lucida Sans"/>
                <w:sz w:val="32"/>
                <w:szCs w:val="32"/>
              </w:rPr>
              <w:sym w:font="Wingdings" w:char="F04A"/>
            </w:r>
          </w:p>
        </w:tc>
      </w:tr>
      <w:tr w:rsidR="00325503" w:rsidRPr="00992E5A" w:rsidTr="00C1452E">
        <w:trPr>
          <w:trHeight w:val="413"/>
        </w:trPr>
        <w:tc>
          <w:tcPr>
            <w:tcW w:w="10008" w:type="dxa"/>
            <w:gridSpan w:val="3"/>
            <w:vMerge/>
            <w:shd w:val="clear" w:color="auto" w:fill="FFFFFF"/>
          </w:tcPr>
          <w:p w:rsidR="00325503" w:rsidRPr="00992E5A" w:rsidRDefault="00325503" w:rsidP="00325503">
            <w:pPr>
              <w:spacing w:before="120"/>
              <w:rPr>
                <w:rFonts w:ascii="Arial Narrow" w:hAnsi="Arial Narrow" w:cs="Lucida Sans"/>
                <w:b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FFFFFF"/>
            <w:vAlign w:val="center"/>
          </w:tcPr>
          <w:p w:rsidR="00325503" w:rsidRDefault="00325503" w:rsidP="00325503">
            <w:pPr>
              <w:jc w:val="center"/>
            </w:pPr>
            <w:r w:rsidRPr="0089479D">
              <w:rPr>
                <w:rFonts w:ascii="Arial Narrow" w:hAnsi="Arial Narrow" w:cs="Lucida Sans"/>
                <w:sz w:val="18"/>
                <w:szCs w:val="18"/>
              </w:rPr>
              <w:t>100%</w:t>
            </w:r>
          </w:p>
        </w:tc>
        <w:tc>
          <w:tcPr>
            <w:tcW w:w="1080" w:type="dxa"/>
            <w:shd w:val="clear" w:color="auto" w:fill="FFFFFF"/>
          </w:tcPr>
          <w:p w:rsidR="00325503" w:rsidRPr="000600C6" w:rsidRDefault="00325503" w:rsidP="00325503">
            <w:pPr>
              <w:spacing w:before="120"/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100</w:t>
            </w:r>
            <w:r w:rsidRPr="000600C6">
              <w:rPr>
                <w:rFonts w:ascii="Arial Narrow" w:hAnsi="Arial Narrow" w:cs="Lucida Sans"/>
                <w:sz w:val="18"/>
                <w:szCs w:val="18"/>
              </w:rPr>
              <w:t>%</w:t>
            </w:r>
          </w:p>
        </w:tc>
        <w:tc>
          <w:tcPr>
            <w:tcW w:w="1170" w:type="dxa"/>
            <w:shd w:val="clear" w:color="auto" w:fill="FFFFFF" w:themeFill="background1"/>
          </w:tcPr>
          <w:p w:rsidR="00325503" w:rsidRDefault="00325503" w:rsidP="00325503">
            <w:pPr>
              <w:jc w:val="center"/>
            </w:pPr>
            <w:r w:rsidRPr="00422B8B">
              <w:rPr>
                <w:rFonts w:ascii="Arial Narrow" w:hAnsi="Arial Narrow" w:cs="Lucida Sans"/>
                <w:sz w:val="18"/>
                <w:szCs w:val="18"/>
              </w:rPr>
              <w:t>100%</w:t>
            </w:r>
          </w:p>
        </w:tc>
        <w:tc>
          <w:tcPr>
            <w:tcW w:w="1260" w:type="dxa"/>
            <w:shd w:val="clear" w:color="auto" w:fill="FFFFFF" w:themeFill="background1"/>
          </w:tcPr>
          <w:p w:rsidR="00325503" w:rsidRPr="00E441B1" w:rsidRDefault="00064B59" w:rsidP="00325503">
            <w:pPr>
              <w:jc w:val="center"/>
              <w:rPr>
                <w:sz w:val="32"/>
                <w:szCs w:val="32"/>
              </w:rPr>
            </w:pPr>
            <w:r w:rsidRPr="00E441B1">
              <w:rPr>
                <w:rFonts w:ascii="Arial Narrow" w:hAnsi="Arial Narrow" w:cs="Lucida Sans"/>
                <w:sz w:val="32"/>
                <w:szCs w:val="32"/>
              </w:rPr>
              <w:sym w:font="Wingdings" w:char="F04A"/>
            </w:r>
          </w:p>
        </w:tc>
      </w:tr>
      <w:tr w:rsidR="00931698" w:rsidRPr="00992E5A" w:rsidTr="00C05625">
        <w:tc>
          <w:tcPr>
            <w:tcW w:w="10008" w:type="dxa"/>
            <w:gridSpan w:val="3"/>
            <w:shd w:val="clear" w:color="auto" w:fill="EEECE1"/>
          </w:tcPr>
          <w:p w:rsidR="00931698" w:rsidRPr="00273795" w:rsidRDefault="00931698" w:rsidP="00931698">
            <w:pPr>
              <w:spacing w:before="120"/>
              <w:rPr>
                <w:rFonts w:ascii="Arial Narrow" w:hAnsi="Arial Narrow" w:cs="Lucida Sans"/>
                <w:sz w:val="18"/>
                <w:szCs w:val="18"/>
              </w:rPr>
            </w:pPr>
            <w:r w:rsidRPr="00992E5A">
              <w:rPr>
                <w:rFonts w:ascii="Arial Narrow" w:hAnsi="Arial Narrow" w:cs="Lucida Sans"/>
                <w:sz w:val="18"/>
                <w:szCs w:val="18"/>
              </w:rPr>
              <w:t xml:space="preserve">General Supervision system identifies and </w:t>
            </w:r>
            <w:r w:rsidRPr="00273795">
              <w:rPr>
                <w:rFonts w:ascii="Arial Narrow" w:hAnsi="Arial Narrow" w:cs="Lucida Sans"/>
                <w:sz w:val="18"/>
                <w:szCs w:val="18"/>
              </w:rPr>
              <w:t xml:space="preserve">corrects noncompliance as soon as possible but in no case later than one year from identification. </w:t>
            </w:r>
            <w:r w:rsidRPr="00273795">
              <w:rPr>
                <w:rFonts w:ascii="Arial Narrow" w:hAnsi="Arial Narrow" w:cs="Lucida Sans"/>
                <w:i/>
                <w:sz w:val="18"/>
                <w:szCs w:val="18"/>
              </w:rPr>
              <w:t xml:space="preserve">[Based on </w:t>
            </w:r>
            <w:r w:rsidRPr="00442F56">
              <w:rPr>
                <w:rFonts w:ascii="Arial Narrow" w:hAnsi="Arial Narrow" w:cs="Lucida Sans"/>
                <w:i/>
                <w:sz w:val="18"/>
                <w:szCs w:val="18"/>
                <w:u w:val="single"/>
              </w:rPr>
              <w:t>PAR/TA Reviews</w:t>
            </w:r>
            <w:r w:rsidRPr="00273795">
              <w:rPr>
                <w:rFonts w:ascii="Arial Narrow" w:hAnsi="Arial Narrow" w:cs="Lucida Sans"/>
                <w:i/>
                <w:sz w:val="18"/>
                <w:szCs w:val="18"/>
              </w:rPr>
              <w:t>]</w:t>
            </w:r>
            <w:r w:rsidRPr="00273795">
              <w:rPr>
                <w:rFonts w:ascii="Arial Narrow" w:hAnsi="Arial Narrow" w:cs="Lucida Sans"/>
                <w:sz w:val="18"/>
                <w:szCs w:val="18"/>
              </w:rPr>
              <w:t xml:space="preserve"> </w:t>
            </w:r>
          </w:p>
          <w:p w:rsidR="00931698" w:rsidRPr="00273795" w:rsidRDefault="00931698" w:rsidP="00931698">
            <w:pPr>
              <w:numPr>
                <w:ilvl w:val="0"/>
                <w:numId w:val="5"/>
              </w:numPr>
              <w:rPr>
                <w:rFonts w:ascii="Arial Narrow" w:hAnsi="Arial Narrow" w:cs="Lucida Sans"/>
                <w:sz w:val="18"/>
                <w:szCs w:val="18"/>
              </w:rPr>
            </w:pPr>
            <w:r w:rsidRPr="00273795">
              <w:rPr>
                <w:rFonts w:ascii="Arial Narrow" w:hAnsi="Arial Narrow" w:cs="Lucida Sans"/>
                <w:sz w:val="18"/>
                <w:szCs w:val="18"/>
              </w:rPr>
              <w:t xml:space="preserve">Date of </w:t>
            </w:r>
            <w:r>
              <w:rPr>
                <w:rFonts w:ascii="Arial Narrow" w:hAnsi="Arial Narrow" w:cs="Lucida Sans"/>
                <w:sz w:val="18"/>
                <w:szCs w:val="18"/>
              </w:rPr>
              <w:t>previous</w:t>
            </w:r>
            <w:r w:rsidRPr="00273795">
              <w:rPr>
                <w:rFonts w:ascii="Arial Narrow" w:hAnsi="Arial Narrow" w:cs="Lucida Sans"/>
                <w:sz w:val="18"/>
                <w:szCs w:val="18"/>
              </w:rPr>
              <w:t xml:space="preserve"> monitoring review:  </w:t>
            </w:r>
            <w:r w:rsidR="00325503">
              <w:rPr>
                <w:rFonts w:ascii="Arial Narrow" w:hAnsi="Arial Narrow" w:cs="Lucida Sans"/>
                <w:sz w:val="18"/>
                <w:szCs w:val="18"/>
              </w:rPr>
              <w:t>8/31/2018</w:t>
            </w:r>
          </w:p>
          <w:p w:rsidR="00931698" w:rsidRPr="00992E5A" w:rsidRDefault="00931698" w:rsidP="005E4051">
            <w:pPr>
              <w:numPr>
                <w:ilvl w:val="0"/>
                <w:numId w:val="5"/>
              </w:numPr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 xml:space="preserve">Previous </w:t>
            </w:r>
            <w:r w:rsidRPr="00992E5A">
              <w:rPr>
                <w:rFonts w:ascii="Arial Narrow" w:hAnsi="Arial Narrow" w:cs="Lucida Sans"/>
                <w:sz w:val="18"/>
                <w:szCs w:val="18"/>
              </w:rPr>
              <w:t>Areas Out of Compliance</w:t>
            </w:r>
            <w:r w:rsidR="00325503">
              <w:rPr>
                <w:rFonts w:ascii="Arial Narrow" w:hAnsi="Arial Narrow" w:cs="Lucida Sans"/>
                <w:sz w:val="18"/>
                <w:szCs w:val="18"/>
              </w:rPr>
              <w:t>: Timely services</w:t>
            </w:r>
          </w:p>
        </w:tc>
        <w:tc>
          <w:tcPr>
            <w:tcW w:w="990" w:type="dxa"/>
            <w:shd w:val="clear" w:color="auto" w:fill="EEECE1"/>
            <w:vAlign w:val="center"/>
          </w:tcPr>
          <w:p w:rsidR="00931698" w:rsidRPr="00442F56" w:rsidRDefault="00931698" w:rsidP="00931698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</w:p>
          <w:p w:rsidR="00931698" w:rsidRPr="00442F56" w:rsidRDefault="00931698" w:rsidP="00931698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sz w:val="18"/>
                <w:szCs w:val="18"/>
              </w:rPr>
              <w:t>Correction within</w:t>
            </w:r>
          </w:p>
          <w:p w:rsidR="00931698" w:rsidRPr="00442F56" w:rsidRDefault="00931698" w:rsidP="00931698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sz w:val="18"/>
                <w:szCs w:val="18"/>
              </w:rPr>
              <w:t>1 year =</w:t>
            </w:r>
          </w:p>
          <w:p w:rsidR="00931698" w:rsidRPr="00442F56" w:rsidRDefault="00931698" w:rsidP="00931698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</w:p>
          <w:p w:rsidR="00931698" w:rsidRPr="00442F56" w:rsidRDefault="00931698" w:rsidP="00931698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sz w:val="18"/>
                <w:szCs w:val="18"/>
              </w:rPr>
              <w:t>100%</w:t>
            </w:r>
          </w:p>
        </w:tc>
        <w:tc>
          <w:tcPr>
            <w:tcW w:w="1080" w:type="dxa"/>
            <w:shd w:val="clear" w:color="auto" w:fill="EEECE1"/>
            <w:vAlign w:val="center"/>
          </w:tcPr>
          <w:p w:rsidR="00931698" w:rsidRPr="00442F56" w:rsidRDefault="00931698" w:rsidP="00931698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</w:p>
          <w:p w:rsidR="00931698" w:rsidRPr="00442F56" w:rsidRDefault="00931698" w:rsidP="00931698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sz w:val="18"/>
                <w:szCs w:val="18"/>
              </w:rPr>
              <w:t>Correction within</w:t>
            </w:r>
          </w:p>
          <w:p w:rsidR="00931698" w:rsidRPr="00442F56" w:rsidRDefault="00931698" w:rsidP="00931698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sz w:val="18"/>
                <w:szCs w:val="18"/>
              </w:rPr>
              <w:t>1 year =</w:t>
            </w:r>
          </w:p>
          <w:p w:rsidR="00931698" w:rsidRPr="00442F56" w:rsidRDefault="00931698" w:rsidP="00931698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</w:p>
          <w:p w:rsidR="00931698" w:rsidRPr="00442F56" w:rsidRDefault="00931698" w:rsidP="00931698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sz w:val="18"/>
                <w:szCs w:val="18"/>
              </w:rPr>
              <w:t>100%</w:t>
            </w:r>
          </w:p>
        </w:tc>
        <w:tc>
          <w:tcPr>
            <w:tcW w:w="1170" w:type="dxa"/>
            <w:shd w:val="clear" w:color="auto" w:fill="EEECE1"/>
            <w:vAlign w:val="center"/>
          </w:tcPr>
          <w:p w:rsidR="00931698" w:rsidRPr="00442F56" w:rsidRDefault="00931698" w:rsidP="00931698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</w:p>
          <w:p w:rsidR="00931698" w:rsidRPr="00442F56" w:rsidRDefault="00931698" w:rsidP="00931698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sz w:val="18"/>
                <w:szCs w:val="18"/>
              </w:rPr>
              <w:t>Correction within</w:t>
            </w:r>
          </w:p>
          <w:p w:rsidR="00931698" w:rsidRPr="00442F56" w:rsidRDefault="00931698" w:rsidP="00931698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 w:rsidRPr="00442F56">
              <w:rPr>
                <w:rFonts w:ascii="Arial Narrow" w:hAnsi="Arial Narrow" w:cs="Lucida Sans"/>
                <w:sz w:val="18"/>
                <w:szCs w:val="18"/>
              </w:rPr>
              <w:t>1 year =</w:t>
            </w:r>
          </w:p>
          <w:p w:rsidR="00931698" w:rsidRPr="00442F56" w:rsidRDefault="00931698" w:rsidP="00931698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</w:p>
          <w:p w:rsidR="00931698" w:rsidRPr="00442F56" w:rsidRDefault="00325503" w:rsidP="00931698">
            <w:pPr>
              <w:jc w:val="center"/>
              <w:rPr>
                <w:rFonts w:ascii="Arial Narrow" w:hAnsi="Arial Narrow" w:cs="Lucida Sans"/>
                <w:sz w:val="18"/>
                <w:szCs w:val="18"/>
              </w:rPr>
            </w:pPr>
            <w:r>
              <w:rPr>
                <w:rFonts w:ascii="Arial Narrow" w:hAnsi="Arial Narrow" w:cs="Lucida Sans"/>
                <w:sz w:val="18"/>
                <w:szCs w:val="18"/>
              </w:rPr>
              <w:t>100%</w:t>
            </w:r>
          </w:p>
        </w:tc>
        <w:tc>
          <w:tcPr>
            <w:tcW w:w="1260" w:type="dxa"/>
            <w:shd w:val="clear" w:color="auto" w:fill="EEECE1"/>
            <w:vAlign w:val="center"/>
          </w:tcPr>
          <w:p w:rsidR="00931698" w:rsidRPr="00E441B1" w:rsidRDefault="00064B59" w:rsidP="00931698">
            <w:pPr>
              <w:jc w:val="center"/>
              <w:rPr>
                <w:sz w:val="32"/>
                <w:szCs w:val="32"/>
              </w:rPr>
            </w:pPr>
            <w:r w:rsidRPr="00E441B1">
              <w:rPr>
                <w:rFonts w:ascii="Arial Narrow" w:hAnsi="Arial Narrow" w:cs="Lucida Sans"/>
                <w:sz w:val="32"/>
                <w:szCs w:val="32"/>
              </w:rPr>
              <w:sym w:font="Wingdings" w:char="F04A"/>
            </w:r>
          </w:p>
        </w:tc>
      </w:tr>
    </w:tbl>
    <w:p w:rsidR="002515DF" w:rsidRPr="00992E5A" w:rsidRDefault="002515DF" w:rsidP="008D6ABA">
      <w:pPr>
        <w:rPr>
          <w:rFonts w:ascii="Arial Narrow" w:hAnsi="Arial Narrow"/>
          <w:sz w:val="16"/>
          <w:szCs w:val="16"/>
        </w:rPr>
      </w:pPr>
    </w:p>
    <w:sectPr w:rsidR="002515DF" w:rsidRPr="00992E5A" w:rsidSect="00F52402">
      <w:pgSz w:w="15840" w:h="12240" w:orient="landscape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751F4"/>
    <w:multiLevelType w:val="hybridMultilevel"/>
    <w:tmpl w:val="092C479C"/>
    <w:lvl w:ilvl="0" w:tplc="DB34E19E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E7800E6"/>
    <w:multiLevelType w:val="hybridMultilevel"/>
    <w:tmpl w:val="E2EE42D8"/>
    <w:lvl w:ilvl="0" w:tplc="4E825C0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67464CB"/>
    <w:multiLevelType w:val="hybridMultilevel"/>
    <w:tmpl w:val="F0F6BD68"/>
    <w:lvl w:ilvl="0" w:tplc="FA52D07E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BDF1B05"/>
    <w:multiLevelType w:val="multilevel"/>
    <w:tmpl w:val="72C43834"/>
    <w:lvl w:ilvl="0"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6CF961C2"/>
    <w:multiLevelType w:val="hybridMultilevel"/>
    <w:tmpl w:val="1896AE98"/>
    <w:lvl w:ilvl="0" w:tplc="8874732E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5DF"/>
    <w:rsid w:val="00003D83"/>
    <w:rsid w:val="00013EE7"/>
    <w:rsid w:val="000158FD"/>
    <w:rsid w:val="00035449"/>
    <w:rsid w:val="00037A41"/>
    <w:rsid w:val="00041CF9"/>
    <w:rsid w:val="000508DA"/>
    <w:rsid w:val="000553F3"/>
    <w:rsid w:val="00056CE9"/>
    <w:rsid w:val="00064B59"/>
    <w:rsid w:val="00087A20"/>
    <w:rsid w:val="000A1C9A"/>
    <w:rsid w:val="000B51E9"/>
    <w:rsid w:val="001207E0"/>
    <w:rsid w:val="00144C2F"/>
    <w:rsid w:val="00177F12"/>
    <w:rsid w:val="001818CA"/>
    <w:rsid w:val="001971F8"/>
    <w:rsid w:val="001C154C"/>
    <w:rsid w:val="001F166B"/>
    <w:rsid w:val="0020099C"/>
    <w:rsid w:val="002077CD"/>
    <w:rsid w:val="00216D46"/>
    <w:rsid w:val="0023509C"/>
    <w:rsid w:val="002515DF"/>
    <w:rsid w:val="00255316"/>
    <w:rsid w:val="00273795"/>
    <w:rsid w:val="00293970"/>
    <w:rsid w:val="002B2CD3"/>
    <w:rsid w:val="002C627D"/>
    <w:rsid w:val="0030471C"/>
    <w:rsid w:val="003175DA"/>
    <w:rsid w:val="00325503"/>
    <w:rsid w:val="0034177C"/>
    <w:rsid w:val="003A5CCF"/>
    <w:rsid w:val="003C166E"/>
    <w:rsid w:val="003D47F9"/>
    <w:rsid w:val="003F3226"/>
    <w:rsid w:val="00415BAB"/>
    <w:rsid w:val="00441A45"/>
    <w:rsid w:val="00492612"/>
    <w:rsid w:val="004966DE"/>
    <w:rsid w:val="004A69B4"/>
    <w:rsid w:val="004D47B3"/>
    <w:rsid w:val="004E5528"/>
    <w:rsid w:val="005150A2"/>
    <w:rsid w:val="00515140"/>
    <w:rsid w:val="00526019"/>
    <w:rsid w:val="00537769"/>
    <w:rsid w:val="005413C9"/>
    <w:rsid w:val="0055048F"/>
    <w:rsid w:val="005C5A59"/>
    <w:rsid w:val="005E4051"/>
    <w:rsid w:val="00601360"/>
    <w:rsid w:val="0062009C"/>
    <w:rsid w:val="00621AD7"/>
    <w:rsid w:val="00643EB8"/>
    <w:rsid w:val="00646995"/>
    <w:rsid w:val="00667110"/>
    <w:rsid w:val="006A6ABF"/>
    <w:rsid w:val="006C7DAF"/>
    <w:rsid w:val="006E6774"/>
    <w:rsid w:val="00713931"/>
    <w:rsid w:val="00736F67"/>
    <w:rsid w:val="00740894"/>
    <w:rsid w:val="00744C79"/>
    <w:rsid w:val="007779AF"/>
    <w:rsid w:val="00781431"/>
    <w:rsid w:val="00790CB5"/>
    <w:rsid w:val="007C58C3"/>
    <w:rsid w:val="00801570"/>
    <w:rsid w:val="008162DB"/>
    <w:rsid w:val="008271B3"/>
    <w:rsid w:val="0083527F"/>
    <w:rsid w:val="00840EB8"/>
    <w:rsid w:val="008612E6"/>
    <w:rsid w:val="008826A3"/>
    <w:rsid w:val="00884B7D"/>
    <w:rsid w:val="008A0494"/>
    <w:rsid w:val="008C492D"/>
    <w:rsid w:val="008C78BA"/>
    <w:rsid w:val="008D6ABA"/>
    <w:rsid w:val="008E15DB"/>
    <w:rsid w:val="00902E85"/>
    <w:rsid w:val="00907C65"/>
    <w:rsid w:val="00923209"/>
    <w:rsid w:val="00930253"/>
    <w:rsid w:val="00931698"/>
    <w:rsid w:val="009324CF"/>
    <w:rsid w:val="00937E09"/>
    <w:rsid w:val="00951930"/>
    <w:rsid w:val="0095688F"/>
    <w:rsid w:val="00965526"/>
    <w:rsid w:val="009833B2"/>
    <w:rsid w:val="00992E5A"/>
    <w:rsid w:val="009A4877"/>
    <w:rsid w:val="009B03E0"/>
    <w:rsid w:val="009C162A"/>
    <w:rsid w:val="009C677E"/>
    <w:rsid w:val="00A55AD6"/>
    <w:rsid w:val="00A623CD"/>
    <w:rsid w:val="00A77B8D"/>
    <w:rsid w:val="00A851E7"/>
    <w:rsid w:val="00AA2A77"/>
    <w:rsid w:val="00AC2ACF"/>
    <w:rsid w:val="00AD5A1D"/>
    <w:rsid w:val="00AF2866"/>
    <w:rsid w:val="00AF3356"/>
    <w:rsid w:val="00B262BF"/>
    <w:rsid w:val="00B66FBA"/>
    <w:rsid w:val="00B80412"/>
    <w:rsid w:val="00B86002"/>
    <w:rsid w:val="00BC2F9D"/>
    <w:rsid w:val="00BD4B67"/>
    <w:rsid w:val="00BF057E"/>
    <w:rsid w:val="00BF0918"/>
    <w:rsid w:val="00BF7DA8"/>
    <w:rsid w:val="00C016C1"/>
    <w:rsid w:val="00C045D0"/>
    <w:rsid w:val="00C05625"/>
    <w:rsid w:val="00C063EA"/>
    <w:rsid w:val="00C129C8"/>
    <w:rsid w:val="00C15043"/>
    <w:rsid w:val="00C176CB"/>
    <w:rsid w:val="00CE0279"/>
    <w:rsid w:val="00D721E9"/>
    <w:rsid w:val="00DA5E5C"/>
    <w:rsid w:val="00DE0739"/>
    <w:rsid w:val="00E441B1"/>
    <w:rsid w:val="00EF43A5"/>
    <w:rsid w:val="00F17EFD"/>
    <w:rsid w:val="00F52402"/>
    <w:rsid w:val="00F53EA2"/>
    <w:rsid w:val="00F56672"/>
    <w:rsid w:val="00F6577C"/>
    <w:rsid w:val="00F71308"/>
    <w:rsid w:val="00F85E6E"/>
    <w:rsid w:val="00F919D7"/>
    <w:rsid w:val="00FD05B8"/>
    <w:rsid w:val="00FE2D6C"/>
    <w:rsid w:val="00FF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E547525-A47F-4651-9BE4-6C7E2AF09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23509C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5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840E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9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542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AEIS Program Profile for SFY 2006</vt:lpstr>
    </vt:vector>
  </TitlesOfParts>
  <Company>Mulder Memorial Methodist Church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AEIS Program Profile for SFY 2006</dc:title>
  <dc:creator>Jeri Jackson</dc:creator>
  <cp:lastModifiedBy>Gandy, Tonya (Rehab)</cp:lastModifiedBy>
  <cp:revision>7</cp:revision>
  <cp:lastPrinted>2013-02-22T15:19:00Z</cp:lastPrinted>
  <dcterms:created xsi:type="dcterms:W3CDTF">2021-01-28T19:44:00Z</dcterms:created>
  <dcterms:modified xsi:type="dcterms:W3CDTF">2021-02-23T19:46:00Z</dcterms:modified>
</cp:coreProperties>
</file>